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852D7A">
        <w:trPr>
          <w:trHeight w:hRule="exact" w:val="1528"/>
        </w:trPr>
        <w:tc>
          <w:tcPr>
            <w:tcW w:w="143" w:type="dxa"/>
          </w:tcPr>
          <w:p w:rsidR="00852D7A" w:rsidRDefault="00852D7A"/>
        </w:tc>
        <w:tc>
          <w:tcPr>
            <w:tcW w:w="285" w:type="dxa"/>
          </w:tcPr>
          <w:p w:rsidR="00852D7A" w:rsidRDefault="00852D7A"/>
        </w:tc>
        <w:tc>
          <w:tcPr>
            <w:tcW w:w="710" w:type="dxa"/>
          </w:tcPr>
          <w:p w:rsidR="00852D7A" w:rsidRDefault="00852D7A"/>
        </w:tc>
        <w:tc>
          <w:tcPr>
            <w:tcW w:w="1419" w:type="dxa"/>
          </w:tcPr>
          <w:p w:rsidR="00852D7A" w:rsidRDefault="00852D7A"/>
        </w:tc>
        <w:tc>
          <w:tcPr>
            <w:tcW w:w="1419" w:type="dxa"/>
          </w:tcPr>
          <w:p w:rsidR="00852D7A" w:rsidRDefault="00852D7A"/>
        </w:tc>
        <w:tc>
          <w:tcPr>
            <w:tcW w:w="710" w:type="dxa"/>
          </w:tcPr>
          <w:p w:rsidR="00852D7A" w:rsidRDefault="00852D7A"/>
        </w:tc>
        <w:tc>
          <w:tcPr>
            <w:tcW w:w="5543" w:type="dxa"/>
            <w:gridSpan w:val="4"/>
            <w:shd w:val="clear" w:color="000000" w:fill="FFFFFF"/>
            <w:tcMar>
              <w:left w:w="34" w:type="dxa"/>
              <w:right w:w="34" w:type="dxa"/>
            </w:tcMar>
          </w:tcPr>
          <w:p w:rsidR="00852D7A" w:rsidRDefault="00054DC4">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852D7A">
        <w:trPr>
          <w:trHeight w:hRule="exact" w:val="138"/>
        </w:trPr>
        <w:tc>
          <w:tcPr>
            <w:tcW w:w="143" w:type="dxa"/>
          </w:tcPr>
          <w:p w:rsidR="00852D7A" w:rsidRDefault="00852D7A"/>
        </w:tc>
        <w:tc>
          <w:tcPr>
            <w:tcW w:w="285" w:type="dxa"/>
          </w:tcPr>
          <w:p w:rsidR="00852D7A" w:rsidRDefault="00852D7A"/>
        </w:tc>
        <w:tc>
          <w:tcPr>
            <w:tcW w:w="710" w:type="dxa"/>
          </w:tcPr>
          <w:p w:rsidR="00852D7A" w:rsidRDefault="00852D7A"/>
        </w:tc>
        <w:tc>
          <w:tcPr>
            <w:tcW w:w="1419" w:type="dxa"/>
          </w:tcPr>
          <w:p w:rsidR="00852D7A" w:rsidRDefault="00852D7A"/>
        </w:tc>
        <w:tc>
          <w:tcPr>
            <w:tcW w:w="1419" w:type="dxa"/>
          </w:tcPr>
          <w:p w:rsidR="00852D7A" w:rsidRDefault="00852D7A"/>
        </w:tc>
        <w:tc>
          <w:tcPr>
            <w:tcW w:w="710" w:type="dxa"/>
          </w:tcPr>
          <w:p w:rsidR="00852D7A" w:rsidRDefault="00852D7A"/>
        </w:tc>
        <w:tc>
          <w:tcPr>
            <w:tcW w:w="426" w:type="dxa"/>
          </w:tcPr>
          <w:p w:rsidR="00852D7A" w:rsidRDefault="00852D7A"/>
        </w:tc>
        <w:tc>
          <w:tcPr>
            <w:tcW w:w="1277" w:type="dxa"/>
          </w:tcPr>
          <w:p w:rsidR="00852D7A" w:rsidRDefault="00852D7A"/>
        </w:tc>
        <w:tc>
          <w:tcPr>
            <w:tcW w:w="993" w:type="dxa"/>
          </w:tcPr>
          <w:p w:rsidR="00852D7A" w:rsidRDefault="00852D7A"/>
        </w:tc>
        <w:tc>
          <w:tcPr>
            <w:tcW w:w="2836" w:type="dxa"/>
          </w:tcPr>
          <w:p w:rsidR="00852D7A" w:rsidRDefault="00852D7A"/>
        </w:tc>
      </w:tr>
      <w:tr w:rsidR="00852D7A">
        <w:trPr>
          <w:trHeight w:hRule="exact" w:val="585"/>
        </w:trPr>
        <w:tc>
          <w:tcPr>
            <w:tcW w:w="10221" w:type="dxa"/>
            <w:gridSpan w:val="10"/>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2D7A" w:rsidRDefault="00054D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2D7A">
        <w:trPr>
          <w:trHeight w:hRule="exact" w:val="314"/>
        </w:trPr>
        <w:tc>
          <w:tcPr>
            <w:tcW w:w="10221" w:type="dxa"/>
            <w:gridSpan w:val="10"/>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52D7A">
        <w:trPr>
          <w:trHeight w:hRule="exact" w:val="211"/>
        </w:trPr>
        <w:tc>
          <w:tcPr>
            <w:tcW w:w="143" w:type="dxa"/>
          </w:tcPr>
          <w:p w:rsidR="00852D7A" w:rsidRDefault="00852D7A"/>
        </w:tc>
        <w:tc>
          <w:tcPr>
            <w:tcW w:w="285" w:type="dxa"/>
          </w:tcPr>
          <w:p w:rsidR="00852D7A" w:rsidRDefault="00852D7A"/>
        </w:tc>
        <w:tc>
          <w:tcPr>
            <w:tcW w:w="710" w:type="dxa"/>
          </w:tcPr>
          <w:p w:rsidR="00852D7A" w:rsidRDefault="00852D7A"/>
        </w:tc>
        <w:tc>
          <w:tcPr>
            <w:tcW w:w="1419" w:type="dxa"/>
          </w:tcPr>
          <w:p w:rsidR="00852D7A" w:rsidRDefault="00852D7A"/>
        </w:tc>
        <w:tc>
          <w:tcPr>
            <w:tcW w:w="1419" w:type="dxa"/>
          </w:tcPr>
          <w:p w:rsidR="00852D7A" w:rsidRDefault="00852D7A"/>
        </w:tc>
        <w:tc>
          <w:tcPr>
            <w:tcW w:w="710" w:type="dxa"/>
          </w:tcPr>
          <w:p w:rsidR="00852D7A" w:rsidRDefault="00852D7A"/>
        </w:tc>
        <w:tc>
          <w:tcPr>
            <w:tcW w:w="426" w:type="dxa"/>
          </w:tcPr>
          <w:p w:rsidR="00852D7A" w:rsidRDefault="00852D7A"/>
        </w:tc>
        <w:tc>
          <w:tcPr>
            <w:tcW w:w="1277" w:type="dxa"/>
          </w:tcPr>
          <w:p w:rsidR="00852D7A" w:rsidRDefault="00852D7A"/>
        </w:tc>
        <w:tc>
          <w:tcPr>
            <w:tcW w:w="993" w:type="dxa"/>
          </w:tcPr>
          <w:p w:rsidR="00852D7A" w:rsidRDefault="00852D7A"/>
        </w:tc>
        <w:tc>
          <w:tcPr>
            <w:tcW w:w="2836" w:type="dxa"/>
          </w:tcPr>
          <w:p w:rsidR="00852D7A" w:rsidRDefault="00852D7A"/>
        </w:tc>
      </w:tr>
      <w:tr w:rsidR="00852D7A">
        <w:trPr>
          <w:trHeight w:hRule="exact" w:val="277"/>
        </w:trPr>
        <w:tc>
          <w:tcPr>
            <w:tcW w:w="143" w:type="dxa"/>
          </w:tcPr>
          <w:p w:rsidR="00852D7A" w:rsidRDefault="00852D7A"/>
        </w:tc>
        <w:tc>
          <w:tcPr>
            <w:tcW w:w="285" w:type="dxa"/>
          </w:tcPr>
          <w:p w:rsidR="00852D7A" w:rsidRDefault="00852D7A"/>
        </w:tc>
        <w:tc>
          <w:tcPr>
            <w:tcW w:w="710" w:type="dxa"/>
          </w:tcPr>
          <w:p w:rsidR="00852D7A" w:rsidRDefault="00852D7A"/>
        </w:tc>
        <w:tc>
          <w:tcPr>
            <w:tcW w:w="1419" w:type="dxa"/>
          </w:tcPr>
          <w:p w:rsidR="00852D7A" w:rsidRDefault="00852D7A"/>
        </w:tc>
        <w:tc>
          <w:tcPr>
            <w:tcW w:w="1419" w:type="dxa"/>
          </w:tcPr>
          <w:p w:rsidR="00852D7A" w:rsidRDefault="00852D7A"/>
        </w:tc>
        <w:tc>
          <w:tcPr>
            <w:tcW w:w="710" w:type="dxa"/>
          </w:tcPr>
          <w:p w:rsidR="00852D7A" w:rsidRDefault="00852D7A"/>
        </w:tc>
        <w:tc>
          <w:tcPr>
            <w:tcW w:w="426" w:type="dxa"/>
          </w:tcPr>
          <w:p w:rsidR="00852D7A" w:rsidRDefault="00852D7A"/>
        </w:tc>
        <w:tc>
          <w:tcPr>
            <w:tcW w:w="1277" w:type="dxa"/>
          </w:tcPr>
          <w:p w:rsidR="00852D7A" w:rsidRDefault="00852D7A"/>
        </w:tc>
        <w:tc>
          <w:tcPr>
            <w:tcW w:w="3842" w:type="dxa"/>
            <w:gridSpan w:val="2"/>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УТВЕРЖДАЮ</w:t>
            </w:r>
          </w:p>
        </w:tc>
      </w:tr>
      <w:tr w:rsidR="00852D7A">
        <w:trPr>
          <w:trHeight w:hRule="exact" w:val="972"/>
        </w:trPr>
        <w:tc>
          <w:tcPr>
            <w:tcW w:w="143" w:type="dxa"/>
          </w:tcPr>
          <w:p w:rsidR="00852D7A" w:rsidRDefault="00852D7A"/>
        </w:tc>
        <w:tc>
          <w:tcPr>
            <w:tcW w:w="285" w:type="dxa"/>
          </w:tcPr>
          <w:p w:rsidR="00852D7A" w:rsidRDefault="00852D7A"/>
        </w:tc>
        <w:tc>
          <w:tcPr>
            <w:tcW w:w="710" w:type="dxa"/>
          </w:tcPr>
          <w:p w:rsidR="00852D7A" w:rsidRDefault="00852D7A"/>
        </w:tc>
        <w:tc>
          <w:tcPr>
            <w:tcW w:w="1419" w:type="dxa"/>
          </w:tcPr>
          <w:p w:rsidR="00852D7A" w:rsidRDefault="00852D7A"/>
        </w:tc>
        <w:tc>
          <w:tcPr>
            <w:tcW w:w="1419" w:type="dxa"/>
          </w:tcPr>
          <w:p w:rsidR="00852D7A" w:rsidRDefault="00852D7A"/>
        </w:tc>
        <w:tc>
          <w:tcPr>
            <w:tcW w:w="710" w:type="dxa"/>
          </w:tcPr>
          <w:p w:rsidR="00852D7A" w:rsidRDefault="00852D7A"/>
        </w:tc>
        <w:tc>
          <w:tcPr>
            <w:tcW w:w="426" w:type="dxa"/>
          </w:tcPr>
          <w:p w:rsidR="00852D7A" w:rsidRDefault="00852D7A"/>
        </w:tc>
        <w:tc>
          <w:tcPr>
            <w:tcW w:w="1277" w:type="dxa"/>
          </w:tcPr>
          <w:p w:rsidR="00852D7A" w:rsidRDefault="00852D7A"/>
        </w:tc>
        <w:tc>
          <w:tcPr>
            <w:tcW w:w="3842" w:type="dxa"/>
            <w:gridSpan w:val="2"/>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52D7A" w:rsidRDefault="00852D7A">
            <w:pPr>
              <w:spacing w:after="0" w:line="240" w:lineRule="auto"/>
              <w:jc w:val="center"/>
              <w:rPr>
                <w:sz w:val="24"/>
                <w:szCs w:val="24"/>
              </w:rPr>
            </w:pPr>
          </w:p>
          <w:p w:rsidR="00852D7A" w:rsidRDefault="00054DC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52D7A">
        <w:trPr>
          <w:trHeight w:hRule="exact" w:val="277"/>
        </w:trPr>
        <w:tc>
          <w:tcPr>
            <w:tcW w:w="143" w:type="dxa"/>
          </w:tcPr>
          <w:p w:rsidR="00852D7A" w:rsidRDefault="00852D7A"/>
        </w:tc>
        <w:tc>
          <w:tcPr>
            <w:tcW w:w="285" w:type="dxa"/>
          </w:tcPr>
          <w:p w:rsidR="00852D7A" w:rsidRDefault="00852D7A"/>
        </w:tc>
        <w:tc>
          <w:tcPr>
            <w:tcW w:w="710" w:type="dxa"/>
          </w:tcPr>
          <w:p w:rsidR="00852D7A" w:rsidRDefault="00852D7A"/>
        </w:tc>
        <w:tc>
          <w:tcPr>
            <w:tcW w:w="1419" w:type="dxa"/>
          </w:tcPr>
          <w:p w:rsidR="00852D7A" w:rsidRDefault="00852D7A"/>
        </w:tc>
        <w:tc>
          <w:tcPr>
            <w:tcW w:w="1419" w:type="dxa"/>
          </w:tcPr>
          <w:p w:rsidR="00852D7A" w:rsidRDefault="00852D7A"/>
        </w:tc>
        <w:tc>
          <w:tcPr>
            <w:tcW w:w="710" w:type="dxa"/>
          </w:tcPr>
          <w:p w:rsidR="00852D7A" w:rsidRDefault="00852D7A"/>
        </w:tc>
        <w:tc>
          <w:tcPr>
            <w:tcW w:w="426" w:type="dxa"/>
          </w:tcPr>
          <w:p w:rsidR="00852D7A" w:rsidRDefault="00852D7A"/>
        </w:tc>
        <w:tc>
          <w:tcPr>
            <w:tcW w:w="1277" w:type="dxa"/>
          </w:tcPr>
          <w:p w:rsidR="00852D7A" w:rsidRDefault="00852D7A"/>
        </w:tc>
        <w:tc>
          <w:tcPr>
            <w:tcW w:w="3842" w:type="dxa"/>
            <w:gridSpan w:val="2"/>
            <w:shd w:val="clear" w:color="000000" w:fill="FFFFFF"/>
            <w:tcMar>
              <w:left w:w="34" w:type="dxa"/>
              <w:right w:w="34" w:type="dxa"/>
            </w:tcMar>
          </w:tcPr>
          <w:p w:rsidR="00852D7A" w:rsidRDefault="00054DC4">
            <w:pPr>
              <w:spacing w:after="0" w:line="240" w:lineRule="auto"/>
              <w:jc w:val="right"/>
              <w:rPr>
                <w:sz w:val="24"/>
                <w:szCs w:val="24"/>
              </w:rPr>
            </w:pPr>
            <w:r>
              <w:rPr>
                <w:rFonts w:ascii="Times New Roman" w:hAnsi="Times New Roman" w:cs="Times New Roman"/>
                <w:color w:val="000000"/>
                <w:sz w:val="24"/>
                <w:szCs w:val="24"/>
              </w:rPr>
              <w:t>28.03.2022</w:t>
            </w:r>
          </w:p>
        </w:tc>
      </w:tr>
      <w:tr w:rsidR="00852D7A">
        <w:trPr>
          <w:trHeight w:hRule="exact" w:val="277"/>
        </w:trPr>
        <w:tc>
          <w:tcPr>
            <w:tcW w:w="143" w:type="dxa"/>
          </w:tcPr>
          <w:p w:rsidR="00852D7A" w:rsidRDefault="00852D7A"/>
        </w:tc>
        <w:tc>
          <w:tcPr>
            <w:tcW w:w="285" w:type="dxa"/>
          </w:tcPr>
          <w:p w:rsidR="00852D7A" w:rsidRDefault="00852D7A"/>
        </w:tc>
        <w:tc>
          <w:tcPr>
            <w:tcW w:w="710" w:type="dxa"/>
          </w:tcPr>
          <w:p w:rsidR="00852D7A" w:rsidRDefault="00852D7A"/>
        </w:tc>
        <w:tc>
          <w:tcPr>
            <w:tcW w:w="1419" w:type="dxa"/>
          </w:tcPr>
          <w:p w:rsidR="00852D7A" w:rsidRDefault="00852D7A"/>
        </w:tc>
        <w:tc>
          <w:tcPr>
            <w:tcW w:w="1419" w:type="dxa"/>
          </w:tcPr>
          <w:p w:rsidR="00852D7A" w:rsidRDefault="00852D7A"/>
        </w:tc>
        <w:tc>
          <w:tcPr>
            <w:tcW w:w="710" w:type="dxa"/>
          </w:tcPr>
          <w:p w:rsidR="00852D7A" w:rsidRDefault="00852D7A"/>
        </w:tc>
        <w:tc>
          <w:tcPr>
            <w:tcW w:w="426" w:type="dxa"/>
          </w:tcPr>
          <w:p w:rsidR="00852D7A" w:rsidRDefault="00852D7A"/>
        </w:tc>
        <w:tc>
          <w:tcPr>
            <w:tcW w:w="1277" w:type="dxa"/>
          </w:tcPr>
          <w:p w:rsidR="00852D7A" w:rsidRDefault="00852D7A"/>
        </w:tc>
        <w:tc>
          <w:tcPr>
            <w:tcW w:w="993" w:type="dxa"/>
          </w:tcPr>
          <w:p w:rsidR="00852D7A" w:rsidRDefault="00852D7A"/>
        </w:tc>
        <w:tc>
          <w:tcPr>
            <w:tcW w:w="2836" w:type="dxa"/>
          </w:tcPr>
          <w:p w:rsidR="00852D7A" w:rsidRDefault="00852D7A"/>
        </w:tc>
      </w:tr>
      <w:tr w:rsidR="00852D7A">
        <w:trPr>
          <w:trHeight w:hRule="exact" w:val="416"/>
        </w:trPr>
        <w:tc>
          <w:tcPr>
            <w:tcW w:w="10221" w:type="dxa"/>
            <w:gridSpan w:val="10"/>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2D7A">
        <w:trPr>
          <w:trHeight w:hRule="exact" w:val="2217"/>
        </w:trPr>
        <w:tc>
          <w:tcPr>
            <w:tcW w:w="143" w:type="dxa"/>
          </w:tcPr>
          <w:p w:rsidR="00852D7A" w:rsidRDefault="00852D7A"/>
        </w:tc>
        <w:tc>
          <w:tcPr>
            <w:tcW w:w="285" w:type="dxa"/>
          </w:tcPr>
          <w:p w:rsidR="00852D7A" w:rsidRDefault="00852D7A"/>
        </w:tc>
        <w:tc>
          <w:tcPr>
            <w:tcW w:w="710" w:type="dxa"/>
          </w:tcPr>
          <w:p w:rsidR="00852D7A" w:rsidRDefault="00852D7A"/>
        </w:tc>
        <w:tc>
          <w:tcPr>
            <w:tcW w:w="1419" w:type="dxa"/>
          </w:tcPr>
          <w:p w:rsidR="00852D7A" w:rsidRDefault="00852D7A"/>
        </w:tc>
        <w:tc>
          <w:tcPr>
            <w:tcW w:w="4834" w:type="dxa"/>
            <w:gridSpan w:val="5"/>
            <w:shd w:val="clear" w:color="000000" w:fill="FFFFFF"/>
            <w:tcMar>
              <w:left w:w="34" w:type="dxa"/>
              <w:right w:w="34" w:type="dxa"/>
            </w:tcMar>
          </w:tcPr>
          <w:p w:rsidR="00852D7A" w:rsidRDefault="00054DC4">
            <w:pPr>
              <w:spacing w:after="0" w:line="240" w:lineRule="auto"/>
              <w:jc w:val="center"/>
              <w:rPr>
                <w:sz w:val="32"/>
                <w:szCs w:val="32"/>
              </w:rPr>
            </w:pPr>
            <w:r>
              <w:rPr>
                <w:rFonts w:ascii="Times New Roman" w:hAnsi="Times New Roman" w:cs="Times New Roman"/>
                <w:color w:val="000000"/>
                <w:sz w:val="32"/>
                <w:szCs w:val="32"/>
              </w:rPr>
              <w:t>Инфокоммуникационные технологии в</w:t>
            </w:r>
          </w:p>
          <w:p w:rsidR="00852D7A" w:rsidRDefault="00054DC4">
            <w:pPr>
              <w:spacing w:after="0" w:line="240" w:lineRule="auto"/>
              <w:jc w:val="center"/>
              <w:rPr>
                <w:sz w:val="32"/>
                <w:szCs w:val="32"/>
              </w:rPr>
            </w:pPr>
            <w:r>
              <w:rPr>
                <w:rFonts w:ascii="Times New Roman" w:hAnsi="Times New Roman" w:cs="Times New Roman"/>
                <w:color w:val="000000"/>
                <w:sz w:val="32"/>
                <w:szCs w:val="32"/>
              </w:rPr>
              <w:t>образовании лиц с ограниченными</w:t>
            </w:r>
          </w:p>
          <w:p w:rsidR="00852D7A" w:rsidRDefault="00054DC4">
            <w:pPr>
              <w:spacing w:after="0" w:line="240" w:lineRule="auto"/>
              <w:jc w:val="center"/>
              <w:rPr>
                <w:sz w:val="32"/>
                <w:szCs w:val="32"/>
              </w:rPr>
            </w:pPr>
            <w:r>
              <w:rPr>
                <w:rFonts w:ascii="Times New Roman" w:hAnsi="Times New Roman" w:cs="Times New Roman"/>
                <w:color w:val="000000"/>
                <w:sz w:val="32"/>
                <w:szCs w:val="32"/>
              </w:rPr>
              <w:t>возможностями здоровья</w:t>
            </w:r>
          </w:p>
          <w:p w:rsidR="00852D7A" w:rsidRDefault="00054DC4">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852D7A" w:rsidRDefault="00852D7A"/>
        </w:tc>
      </w:tr>
      <w:tr w:rsidR="00852D7A">
        <w:trPr>
          <w:trHeight w:hRule="exact" w:val="277"/>
        </w:trPr>
        <w:tc>
          <w:tcPr>
            <w:tcW w:w="10221" w:type="dxa"/>
            <w:gridSpan w:val="10"/>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2D7A">
        <w:trPr>
          <w:trHeight w:hRule="exact" w:val="1396"/>
        </w:trPr>
        <w:tc>
          <w:tcPr>
            <w:tcW w:w="143" w:type="dxa"/>
          </w:tcPr>
          <w:p w:rsidR="00852D7A" w:rsidRDefault="00852D7A"/>
        </w:tc>
        <w:tc>
          <w:tcPr>
            <w:tcW w:w="285" w:type="dxa"/>
          </w:tcPr>
          <w:p w:rsidR="00852D7A" w:rsidRDefault="00852D7A"/>
        </w:tc>
        <w:tc>
          <w:tcPr>
            <w:tcW w:w="9795" w:type="dxa"/>
            <w:gridSpan w:val="8"/>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852D7A" w:rsidRDefault="00054DC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852D7A" w:rsidRDefault="00054D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2D7A">
        <w:trPr>
          <w:trHeight w:hRule="exact" w:val="833"/>
        </w:trPr>
        <w:tc>
          <w:tcPr>
            <w:tcW w:w="10221" w:type="dxa"/>
            <w:gridSpan w:val="10"/>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52D7A">
        <w:trPr>
          <w:trHeight w:hRule="exact" w:val="277"/>
        </w:trPr>
        <w:tc>
          <w:tcPr>
            <w:tcW w:w="3984" w:type="dxa"/>
            <w:gridSpan w:val="5"/>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2D7A" w:rsidRDefault="00852D7A"/>
        </w:tc>
        <w:tc>
          <w:tcPr>
            <w:tcW w:w="426" w:type="dxa"/>
          </w:tcPr>
          <w:p w:rsidR="00852D7A" w:rsidRDefault="00852D7A"/>
        </w:tc>
        <w:tc>
          <w:tcPr>
            <w:tcW w:w="1277" w:type="dxa"/>
          </w:tcPr>
          <w:p w:rsidR="00852D7A" w:rsidRDefault="00852D7A"/>
        </w:tc>
        <w:tc>
          <w:tcPr>
            <w:tcW w:w="993" w:type="dxa"/>
          </w:tcPr>
          <w:p w:rsidR="00852D7A" w:rsidRDefault="00852D7A"/>
        </w:tc>
        <w:tc>
          <w:tcPr>
            <w:tcW w:w="2836" w:type="dxa"/>
          </w:tcPr>
          <w:p w:rsidR="00852D7A" w:rsidRDefault="00852D7A"/>
        </w:tc>
      </w:tr>
      <w:tr w:rsidR="00852D7A">
        <w:trPr>
          <w:trHeight w:hRule="exact" w:val="155"/>
        </w:trPr>
        <w:tc>
          <w:tcPr>
            <w:tcW w:w="143" w:type="dxa"/>
          </w:tcPr>
          <w:p w:rsidR="00852D7A" w:rsidRDefault="00852D7A"/>
        </w:tc>
        <w:tc>
          <w:tcPr>
            <w:tcW w:w="285" w:type="dxa"/>
          </w:tcPr>
          <w:p w:rsidR="00852D7A" w:rsidRDefault="00852D7A"/>
        </w:tc>
        <w:tc>
          <w:tcPr>
            <w:tcW w:w="710" w:type="dxa"/>
          </w:tcPr>
          <w:p w:rsidR="00852D7A" w:rsidRDefault="00852D7A"/>
        </w:tc>
        <w:tc>
          <w:tcPr>
            <w:tcW w:w="1419" w:type="dxa"/>
          </w:tcPr>
          <w:p w:rsidR="00852D7A" w:rsidRDefault="00852D7A"/>
        </w:tc>
        <w:tc>
          <w:tcPr>
            <w:tcW w:w="1419" w:type="dxa"/>
          </w:tcPr>
          <w:p w:rsidR="00852D7A" w:rsidRDefault="00852D7A"/>
        </w:tc>
        <w:tc>
          <w:tcPr>
            <w:tcW w:w="710" w:type="dxa"/>
          </w:tcPr>
          <w:p w:rsidR="00852D7A" w:rsidRDefault="00852D7A"/>
        </w:tc>
        <w:tc>
          <w:tcPr>
            <w:tcW w:w="426" w:type="dxa"/>
          </w:tcPr>
          <w:p w:rsidR="00852D7A" w:rsidRDefault="00852D7A"/>
        </w:tc>
        <w:tc>
          <w:tcPr>
            <w:tcW w:w="1277" w:type="dxa"/>
          </w:tcPr>
          <w:p w:rsidR="00852D7A" w:rsidRDefault="00852D7A"/>
        </w:tc>
        <w:tc>
          <w:tcPr>
            <w:tcW w:w="993" w:type="dxa"/>
          </w:tcPr>
          <w:p w:rsidR="00852D7A" w:rsidRDefault="00852D7A"/>
        </w:tc>
        <w:tc>
          <w:tcPr>
            <w:tcW w:w="2836" w:type="dxa"/>
          </w:tcPr>
          <w:p w:rsidR="00852D7A" w:rsidRDefault="00852D7A"/>
        </w:tc>
      </w:tr>
      <w:tr w:rsidR="00852D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ОБРАЗОВАНИЕ И НАУКА</w:t>
            </w:r>
          </w:p>
        </w:tc>
      </w:tr>
      <w:tr w:rsidR="00852D7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52D7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52D7A" w:rsidRDefault="00852D7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852D7A"/>
        </w:tc>
      </w:tr>
      <w:tr w:rsidR="00852D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852D7A">
        <w:trPr>
          <w:trHeight w:hRule="exact" w:val="124"/>
        </w:trPr>
        <w:tc>
          <w:tcPr>
            <w:tcW w:w="143" w:type="dxa"/>
          </w:tcPr>
          <w:p w:rsidR="00852D7A" w:rsidRDefault="00852D7A"/>
        </w:tc>
        <w:tc>
          <w:tcPr>
            <w:tcW w:w="285" w:type="dxa"/>
          </w:tcPr>
          <w:p w:rsidR="00852D7A" w:rsidRDefault="00852D7A"/>
        </w:tc>
        <w:tc>
          <w:tcPr>
            <w:tcW w:w="710" w:type="dxa"/>
          </w:tcPr>
          <w:p w:rsidR="00852D7A" w:rsidRDefault="00852D7A"/>
        </w:tc>
        <w:tc>
          <w:tcPr>
            <w:tcW w:w="1419" w:type="dxa"/>
          </w:tcPr>
          <w:p w:rsidR="00852D7A" w:rsidRDefault="00852D7A"/>
        </w:tc>
        <w:tc>
          <w:tcPr>
            <w:tcW w:w="1419" w:type="dxa"/>
          </w:tcPr>
          <w:p w:rsidR="00852D7A" w:rsidRDefault="00852D7A"/>
        </w:tc>
        <w:tc>
          <w:tcPr>
            <w:tcW w:w="710" w:type="dxa"/>
          </w:tcPr>
          <w:p w:rsidR="00852D7A" w:rsidRDefault="00852D7A"/>
        </w:tc>
        <w:tc>
          <w:tcPr>
            <w:tcW w:w="426" w:type="dxa"/>
          </w:tcPr>
          <w:p w:rsidR="00852D7A" w:rsidRDefault="00852D7A"/>
        </w:tc>
        <w:tc>
          <w:tcPr>
            <w:tcW w:w="1277" w:type="dxa"/>
          </w:tcPr>
          <w:p w:rsidR="00852D7A" w:rsidRDefault="00852D7A"/>
        </w:tc>
        <w:tc>
          <w:tcPr>
            <w:tcW w:w="993" w:type="dxa"/>
          </w:tcPr>
          <w:p w:rsidR="00852D7A" w:rsidRDefault="00852D7A"/>
        </w:tc>
        <w:tc>
          <w:tcPr>
            <w:tcW w:w="2836" w:type="dxa"/>
          </w:tcPr>
          <w:p w:rsidR="00852D7A" w:rsidRDefault="00852D7A"/>
        </w:tc>
      </w:tr>
      <w:tr w:rsidR="00852D7A">
        <w:trPr>
          <w:trHeight w:hRule="exact" w:val="277"/>
        </w:trPr>
        <w:tc>
          <w:tcPr>
            <w:tcW w:w="5118" w:type="dxa"/>
            <w:gridSpan w:val="7"/>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852D7A">
        <w:trPr>
          <w:trHeight w:hRule="exact" w:val="307"/>
        </w:trPr>
        <w:tc>
          <w:tcPr>
            <w:tcW w:w="143" w:type="dxa"/>
          </w:tcPr>
          <w:p w:rsidR="00852D7A" w:rsidRDefault="00852D7A"/>
        </w:tc>
        <w:tc>
          <w:tcPr>
            <w:tcW w:w="285" w:type="dxa"/>
          </w:tcPr>
          <w:p w:rsidR="00852D7A" w:rsidRDefault="00852D7A"/>
        </w:tc>
        <w:tc>
          <w:tcPr>
            <w:tcW w:w="710" w:type="dxa"/>
          </w:tcPr>
          <w:p w:rsidR="00852D7A" w:rsidRDefault="00852D7A"/>
        </w:tc>
        <w:tc>
          <w:tcPr>
            <w:tcW w:w="1419" w:type="dxa"/>
          </w:tcPr>
          <w:p w:rsidR="00852D7A" w:rsidRDefault="00852D7A"/>
        </w:tc>
        <w:tc>
          <w:tcPr>
            <w:tcW w:w="1419" w:type="dxa"/>
          </w:tcPr>
          <w:p w:rsidR="00852D7A" w:rsidRDefault="00852D7A"/>
        </w:tc>
        <w:tc>
          <w:tcPr>
            <w:tcW w:w="710" w:type="dxa"/>
          </w:tcPr>
          <w:p w:rsidR="00852D7A" w:rsidRDefault="00852D7A"/>
        </w:tc>
        <w:tc>
          <w:tcPr>
            <w:tcW w:w="426" w:type="dxa"/>
          </w:tcPr>
          <w:p w:rsidR="00852D7A" w:rsidRDefault="00852D7A"/>
        </w:tc>
        <w:tc>
          <w:tcPr>
            <w:tcW w:w="5118" w:type="dxa"/>
            <w:gridSpan w:val="3"/>
            <w:vMerge/>
            <w:shd w:val="clear" w:color="000000" w:fill="FFFFFF"/>
            <w:tcMar>
              <w:left w:w="34" w:type="dxa"/>
              <w:right w:w="34" w:type="dxa"/>
            </w:tcMar>
          </w:tcPr>
          <w:p w:rsidR="00852D7A" w:rsidRDefault="00852D7A"/>
        </w:tc>
      </w:tr>
      <w:tr w:rsidR="00852D7A">
        <w:trPr>
          <w:trHeight w:hRule="exact" w:val="974"/>
        </w:trPr>
        <w:tc>
          <w:tcPr>
            <w:tcW w:w="143" w:type="dxa"/>
          </w:tcPr>
          <w:p w:rsidR="00852D7A" w:rsidRDefault="00852D7A"/>
        </w:tc>
        <w:tc>
          <w:tcPr>
            <w:tcW w:w="285" w:type="dxa"/>
          </w:tcPr>
          <w:p w:rsidR="00852D7A" w:rsidRDefault="00852D7A"/>
        </w:tc>
        <w:tc>
          <w:tcPr>
            <w:tcW w:w="710" w:type="dxa"/>
          </w:tcPr>
          <w:p w:rsidR="00852D7A" w:rsidRDefault="00852D7A"/>
        </w:tc>
        <w:tc>
          <w:tcPr>
            <w:tcW w:w="1419" w:type="dxa"/>
          </w:tcPr>
          <w:p w:rsidR="00852D7A" w:rsidRDefault="00852D7A"/>
        </w:tc>
        <w:tc>
          <w:tcPr>
            <w:tcW w:w="1419" w:type="dxa"/>
          </w:tcPr>
          <w:p w:rsidR="00852D7A" w:rsidRDefault="00852D7A"/>
        </w:tc>
        <w:tc>
          <w:tcPr>
            <w:tcW w:w="710" w:type="dxa"/>
          </w:tcPr>
          <w:p w:rsidR="00852D7A" w:rsidRDefault="00852D7A"/>
        </w:tc>
        <w:tc>
          <w:tcPr>
            <w:tcW w:w="426" w:type="dxa"/>
          </w:tcPr>
          <w:p w:rsidR="00852D7A" w:rsidRDefault="00852D7A"/>
        </w:tc>
        <w:tc>
          <w:tcPr>
            <w:tcW w:w="1277" w:type="dxa"/>
          </w:tcPr>
          <w:p w:rsidR="00852D7A" w:rsidRDefault="00852D7A"/>
        </w:tc>
        <w:tc>
          <w:tcPr>
            <w:tcW w:w="993" w:type="dxa"/>
          </w:tcPr>
          <w:p w:rsidR="00852D7A" w:rsidRDefault="00852D7A"/>
        </w:tc>
        <w:tc>
          <w:tcPr>
            <w:tcW w:w="2836" w:type="dxa"/>
          </w:tcPr>
          <w:p w:rsidR="00852D7A" w:rsidRDefault="00852D7A"/>
        </w:tc>
      </w:tr>
      <w:tr w:rsidR="00852D7A">
        <w:trPr>
          <w:trHeight w:hRule="exact" w:val="277"/>
        </w:trPr>
        <w:tc>
          <w:tcPr>
            <w:tcW w:w="143" w:type="dxa"/>
          </w:tcPr>
          <w:p w:rsidR="00852D7A" w:rsidRDefault="00852D7A"/>
        </w:tc>
        <w:tc>
          <w:tcPr>
            <w:tcW w:w="10079" w:type="dxa"/>
            <w:gridSpan w:val="9"/>
            <w:vMerge w:val="restart"/>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2D7A">
        <w:trPr>
          <w:trHeight w:hRule="exact" w:val="138"/>
        </w:trPr>
        <w:tc>
          <w:tcPr>
            <w:tcW w:w="143" w:type="dxa"/>
          </w:tcPr>
          <w:p w:rsidR="00852D7A" w:rsidRDefault="00852D7A"/>
        </w:tc>
        <w:tc>
          <w:tcPr>
            <w:tcW w:w="10079" w:type="dxa"/>
            <w:gridSpan w:val="9"/>
            <w:vMerge/>
            <w:shd w:val="clear" w:color="000000" w:fill="FFFFFF"/>
            <w:tcMar>
              <w:left w:w="34" w:type="dxa"/>
              <w:right w:w="34" w:type="dxa"/>
            </w:tcMar>
          </w:tcPr>
          <w:p w:rsidR="00852D7A" w:rsidRDefault="00852D7A"/>
        </w:tc>
      </w:tr>
      <w:tr w:rsidR="00852D7A">
        <w:trPr>
          <w:trHeight w:hRule="exact" w:val="1666"/>
        </w:trPr>
        <w:tc>
          <w:tcPr>
            <w:tcW w:w="143" w:type="dxa"/>
          </w:tcPr>
          <w:p w:rsidR="00852D7A" w:rsidRDefault="00852D7A"/>
        </w:tc>
        <w:tc>
          <w:tcPr>
            <w:tcW w:w="10079" w:type="dxa"/>
            <w:gridSpan w:val="9"/>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52D7A" w:rsidRDefault="00852D7A">
            <w:pPr>
              <w:spacing w:after="0" w:line="240" w:lineRule="auto"/>
              <w:jc w:val="center"/>
              <w:rPr>
                <w:sz w:val="24"/>
                <w:szCs w:val="24"/>
              </w:rPr>
            </w:pPr>
          </w:p>
          <w:p w:rsidR="00852D7A" w:rsidRDefault="00054DC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52D7A" w:rsidRDefault="00852D7A">
            <w:pPr>
              <w:spacing w:after="0" w:line="240" w:lineRule="auto"/>
              <w:jc w:val="center"/>
              <w:rPr>
                <w:sz w:val="24"/>
                <w:szCs w:val="24"/>
              </w:rPr>
            </w:pPr>
          </w:p>
          <w:p w:rsidR="00852D7A" w:rsidRDefault="00054DC4">
            <w:pPr>
              <w:spacing w:after="0" w:line="240" w:lineRule="auto"/>
              <w:jc w:val="center"/>
              <w:rPr>
                <w:sz w:val="24"/>
                <w:szCs w:val="24"/>
              </w:rPr>
            </w:pPr>
            <w:r>
              <w:rPr>
                <w:rFonts w:ascii="Times New Roman" w:hAnsi="Times New Roman" w:cs="Times New Roman"/>
                <w:color w:val="000000"/>
                <w:sz w:val="24"/>
                <w:szCs w:val="24"/>
              </w:rPr>
              <w:t>Омск, 2022</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2D7A">
        <w:trPr>
          <w:trHeight w:hRule="exact" w:val="2222"/>
        </w:trPr>
        <w:tc>
          <w:tcPr>
            <w:tcW w:w="10788"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2D7A" w:rsidRDefault="00852D7A">
            <w:pPr>
              <w:spacing w:after="0" w:line="240" w:lineRule="auto"/>
              <w:rPr>
                <w:sz w:val="24"/>
                <w:szCs w:val="24"/>
              </w:rPr>
            </w:pPr>
          </w:p>
          <w:p w:rsidR="00852D7A" w:rsidRDefault="00054DC4">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852D7A" w:rsidRDefault="00852D7A">
            <w:pPr>
              <w:spacing w:after="0" w:line="240" w:lineRule="auto"/>
              <w:rPr>
                <w:sz w:val="24"/>
                <w:szCs w:val="24"/>
              </w:rPr>
            </w:pPr>
          </w:p>
          <w:p w:rsidR="00852D7A" w:rsidRDefault="00054DC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52D7A" w:rsidRDefault="00054DC4">
            <w:pPr>
              <w:spacing w:after="0" w:line="240" w:lineRule="auto"/>
              <w:rPr>
                <w:sz w:val="24"/>
                <w:szCs w:val="24"/>
              </w:rPr>
            </w:pPr>
            <w:r>
              <w:rPr>
                <w:rFonts w:ascii="Times New Roman" w:hAnsi="Times New Roman" w:cs="Times New Roman"/>
                <w:color w:val="000000"/>
                <w:sz w:val="24"/>
                <w:szCs w:val="24"/>
              </w:rPr>
              <w:t>Протокол от 25.03.2022 г.  №8</w:t>
            </w:r>
          </w:p>
        </w:tc>
      </w:tr>
      <w:tr w:rsidR="00852D7A">
        <w:trPr>
          <w:trHeight w:hRule="exact" w:val="277"/>
        </w:trPr>
        <w:tc>
          <w:tcPr>
            <w:tcW w:w="10788"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D7A">
        <w:trPr>
          <w:trHeight w:hRule="exact" w:val="277"/>
        </w:trPr>
        <w:tc>
          <w:tcPr>
            <w:tcW w:w="9654" w:type="dxa"/>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2D7A">
        <w:trPr>
          <w:trHeight w:hRule="exact" w:val="555"/>
        </w:trPr>
        <w:tc>
          <w:tcPr>
            <w:tcW w:w="9640" w:type="dxa"/>
          </w:tcPr>
          <w:p w:rsidR="00852D7A" w:rsidRDefault="00852D7A"/>
        </w:tc>
      </w:tr>
      <w:tr w:rsidR="00852D7A">
        <w:trPr>
          <w:trHeight w:hRule="exact" w:val="8751"/>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2D7A" w:rsidRDefault="00054DC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2D7A" w:rsidRDefault="00054DC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2D7A" w:rsidRDefault="00054DC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2D7A" w:rsidRDefault="00054DC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2D7A" w:rsidRDefault="00054DC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2D7A" w:rsidRDefault="00054DC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2D7A" w:rsidRDefault="00054DC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2D7A" w:rsidRDefault="00054DC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2D7A" w:rsidRDefault="00054DC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2D7A" w:rsidRDefault="00054DC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2D7A" w:rsidRDefault="00054D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D7A">
        <w:trPr>
          <w:trHeight w:hRule="exact" w:val="277"/>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2D7A">
        <w:trPr>
          <w:trHeight w:hRule="exact" w:val="15113"/>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2D7A" w:rsidRDefault="00054DC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852D7A" w:rsidRDefault="00054DC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2D7A" w:rsidRDefault="00054DC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2D7A" w:rsidRDefault="00054DC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2D7A" w:rsidRDefault="00054D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2D7A" w:rsidRDefault="00054DC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2D7A" w:rsidRDefault="00054DC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2D7A" w:rsidRDefault="00054D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2D7A" w:rsidRDefault="00054DC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852D7A" w:rsidRDefault="00054DC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w:t>
            </w:r>
          </w:p>
          <w:p w:rsidR="00852D7A" w:rsidRDefault="00054DC4">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852D7A" w:rsidRDefault="00054DC4">
            <w:pPr>
              <w:spacing w:after="0" w:line="240" w:lineRule="auto"/>
              <w:jc w:val="both"/>
              <w:rPr>
                <w:sz w:val="24"/>
                <w:szCs w:val="24"/>
              </w:rPr>
            </w:pPr>
            <w:r>
              <w:rPr>
                <w:rFonts w:ascii="Times New Roman" w:hAnsi="Times New Roman" w:cs="Times New Roman"/>
                <w:color w:val="000000"/>
                <w:sz w:val="24"/>
                <w:szCs w:val="24"/>
              </w:rPr>
              <w:t>возможностями здоровья» в течение 2022/2023 учебного года:</w:t>
            </w:r>
          </w:p>
          <w:p w:rsidR="00852D7A" w:rsidRDefault="00054DC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D7A">
        <w:trPr>
          <w:trHeight w:hRule="exact" w:val="1096"/>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52D7A">
        <w:trPr>
          <w:trHeight w:hRule="exact" w:val="138"/>
        </w:trPr>
        <w:tc>
          <w:tcPr>
            <w:tcW w:w="9640" w:type="dxa"/>
          </w:tcPr>
          <w:p w:rsidR="00852D7A" w:rsidRDefault="00852D7A"/>
        </w:tc>
      </w:tr>
      <w:tr w:rsidR="00852D7A">
        <w:trPr>
          <w:trHeight w:hRule="exact" w:val="1937"/>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«Инфокоммуникационные технологии в</w:t>
            </w:r>
          </w:p>
          <w:p w:rsidR="00852D7A" w:rsidRDefault="00054DC4">
            <w:pPr>
              <w:spacing w:after="0" w:line="240" w:lineRule="auto"/>
              <w:rPr>
                <w:sz w:val="24"/>
                <w:szCs w:val="24"/>
              </w:rPr>
            </w:pPr>
            <w:r>
              <w:rPr>
                <w:rFonts w:ascii="Times New Roman" w:hAnsi="Times New Roman" w:cs="Times New Roman"/>
                <w:b/>
                <w:color w:val="000000"/>
                <w:sz w:val="24"/>
                <w:szCs w:val="24"/>
              </w:rPr>
              <w:t>образовании лиц с ограниченными</w:t>
            </w:r>
          </w:p>
          <w:p w:rsidR="00852D7A" w:rsidRDefault="00054DC4">
            <w:pPr>
              <w:spacing w:after="0" w:line="240" w:lineRule="auto"/>
              <w:rPr>
                <w:sz w:val="24"/>
                <w:szCs w:val="24"/>
              </w:rPr>
            </w:pPr>
            <w:r>
              <w:rPr>
                <w:rFonts w:ascii="Times New Roman" w:hAnsi="Times New Roman" w:cs="Times New Roman"/>
                <w:b/>
                <w:color w:val="000000"/>
                <w:sz w:val="24"/>
                <w:szCs w:val="24"/>
              </w:rPr>
              <w:t>возможностями здоровья».</w:t>
            </w:r>
          </w:p>
          <w:p w:rsidR="00852D7A" w:rsidRDefault="00054DC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2D7A">
        <w:trPr>
          <w:trHeight w:hRule="exact" w:val="138"/>
        </w:trPr>
        <w:tc>
          <w:tcPr>
            <w:tcW w:w="9640" w:type="dxa"/>
          </w:tcPr>
          <w:p w:rsidR="00852D7A" w:rsidRDefault="00852D7A"/>
        </w:tc>
      </w:tr>
      <w:tr w:rsidR="00852D7A">
        <w:trPr>
          <w:trHeight w:hRule="exact" w:val="4071"/>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2D7A" w:rsidRDefault="00054DC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«Инфокоммуникационные технологии в</w:t>
            </w:r>
          </w:p>
          <w:p w:rsidR="00852D7A" w:rsidRDefault="00054DC4">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852D7A" w:rsidRDefault="00054DC4">
            <w:pPr>
              <w:spacing w:after="0" w:line="240" w:lineRule="auto"/>
              <w:jc w:val="both"/>
              <w:rPr>
                <w:sz w:val="24"/>
                <w:szCs w:val="24"/>
              </w:rPr>
            </w:pPr>
            <w:r>
              <w:rPr>
                <w:rFonts w:ascii="Times New Roman" w:hAnsi="Times New Roman" w:cs="Times New Roman"/>
                <w:color w:val="000000"/>
                <w:sz w:val="24"/>
                <w:szCs w:val="24"/>
              </w:rPr>
              <w:t>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2D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Код компетенции: ОПК-1</w:t>
            </w:r>
          </w:p>
          <w:p w:rsidR="00852D7A" w:rsidRDefault="00054DC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852D7A">
        <w:trPr>
          <w:trHeight w:hRule="exact" w:val="585"/>
        </w:trPr>
        <w:tc>
          <w:tcPr>
            <w:tcW w:w="9654" w:type="dxa"/>
            <w:shd w:val="clear" w:color="000000" w:fill="FFFFFF"/>
            <w:tcMar>
              <w:left w:w="34" w:type="dxa"/>
              <w:right w:w="34" w:type="dxa"/>
            </w:tcMar>
          </w:tcPr>
          <w:p w:rsidR="00852D7A" w:rsidRDefault="00852D7A">
            <w:pPr>
              <w:spacing w:after="0" w:line="240" w:lineRule="auto"/>
              <w:rPr>
                <w:sz w:val="24"/>
                <w:szCs w:val="24"/>
              </w:rPr>
            </w:pPr>
          </w:p>
          <w:p w:rsidR="00852D7A" w:rsidRDefault="00054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2D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852D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852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852D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852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852D7A">
        <w:trPr>
          <w:trHeight w:hRule="exact" w:val="277"/>
        </w:trPr>
        <w:tc>
          <w:tcPr>
            <w:tcW w:w="9640" w:type="dxa"/>
          </w:tcPr>
          <w:p w:rsidR="00852D7A" w:rsidRDefault="00852D7A"/>
        </w:tc>
      </w:tr>
      <w:tr w:rsidR="00852D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Код компетенции: ОПК-2</w:t>
            </w:r>
          </w:p>
          <w:p w:rsidR="00852D7A" w:rsidRDefault="00054DC4">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852D7A">
        <w:trPr>
          <w:trHeight w:hRule="exact" w:val="585"/>
        </w:trPr>
        <w:tc>
          <w:tcPr>
            <w:tcW w:w="9654" w:type="dxa"/>
            <w:shd w:val="clear" w:color="000000" w:fill="FFFFFF"/>
            <w:tcMar>
              <w:left w:w="34" w:type="dxa"/>
              <w:right w:w="34" w:type="dxa"/>
            </w:tcMar>
          </w:tcPr>
          <w:p w:rsidR="00852D7A" w:rsidRDefault="00852D7A">
            <w:pPr>
              <w:spacing w:after="0" w:line="240" w:lineRule="auto"/>
              <w:rPr>
                <w:sz w:val="24"/>
                <w:szCs w:val="24"/>
              </w:rPr>
            </w:pPr>
          </w:p>
          <w:p w:rsidR="00852D7A" w:rsidRDefault="00054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2D7A">
        <w:trPr>
          <w:trHeight w:hRule="exact" w:val="5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D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lastRenderedPageBreak/>
              <w:t>личности  и общества</w:t>
            </w:r>
          </w:p>
        </w:tc>
      </w:tr>
      <w:tr w:rsidR="00852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852D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852D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852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852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852D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852D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852D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w:t>
            </w:r>
          </w:p>
          <w:p w:rsidR="00852D7A" w:rsidRDefault="00054DC4">
            <w:pPr>
              <w:spacing w:after="0" w:line="240" w:lineRule="auto"/>
              <w:rPr>
                <w:sz w:val="24"/>
                <w:szCs w:val="24"/>
              </w:rPr>
            </w:pPr>
            <w:r>
              <w:rPr>
                <w:rFonts w:ascii="Times New Roman" w:hAnsi="Times New Roman" w:cs="Times New Roman"/>
                <w:color w:val="000000"/>
                <w:sz w:val="24"/>
                <w:szCs w:val="24"/>
              </w:rPr>
              <w:t>АООП</w:t>
            </w:r>
          </w:p>
        </w:tc>
      </w:tr>
      <w:tr w:rsidR="00852D7A">
        <w:trPr>
          <w:trHeight w:hRule="exact" w:val="277"/>
        </w:trPr>
        <w:tc>
          <w:tcPr>
            <w:tcW w:w="9640" w:type="dxa"/>
          </w:tcPr>
          <w:p w:rsidR="00852D7A" w:rsidRDefault="00852D7A"/>
        </w:tc>
      </w:tr>
      <w:tr w:rsidR="00852D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Код компетенции: ОПК-9</w:t>
            </w:r>
          </w:p>
          <w:p w:rsidR="00852D7A" w:rsidRDefault="00054DC4">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852D7A">
        <w:trPr>
          <w:trHeight w:hRule="exact" w:val="585"/>
        </w:trPr>
        <w:tc>
          <w:tcPr>
            <w:tcW w:w="9654" w:type="dxa"/>
            <w:shd w:val="clear" w:color="000000" w:fill="FFFFFF"/>
            <w:tcMar>
              <w:left w:w="34" w:type="dxa"/>
              <w:right w:w="34" w:type="dxa"/>
            </w:tcMar>
          </w:tcPr>
          <w:p w:rsidR="00852D7A" w:rsidRDefault="00852D7A">
            <w:pPr>
              <w:spacing w:after="0" w:line="240" w:lineRule="auto"/>
              <w:rPr>
                <w:sz w:val="24"/>
                <w:szCs w:val="24"/>
              </w:rPr>
            </w:pPr>
          </w:p>
          <w:p w:rsidR="00852D7A" w:rsidRDefault="00054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2D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852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852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852D7A">
        <w:trPr>
          <w:trHeight w:hRule="exact" w:val="277"/>
        </w:trPr>
        <w:tc>
          <w:tcPr>
            <w:tcW w:w="9640" w:type="dxa"/>
          </w:tcPr>
          <w:p w:rsidR="00852D7A" w:rsidRDefault="00852D7A"/>
        </w:tc>
      </w:tr>
      <w:tr w:rsidR="00852D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Код компетенции: УК-4</w:t>
            </w:r>
          </w:p>
          <w:p w:rsidR="00852D7A" w:rsidRDefault="00054DC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852D7A">
        <w:trPr>
          <w:trHeight w:hRule="exact" w:val="585"/>
        </w:trPr>
        <w:tc>
          <w:tcPr>
            <w:tcW w:w="9654" w:type="dxa"/>
            <w:shd w:val="clear" w:color="000000" w:fill="FFFFFF"/>
            <w:tcMar>
              <w:left w:w="34" w:type="dxa"/>
              <w:right w:w="34" w:type="dxa"/>
            </w:tcMar>
          </w:tcPr>
          <w:p w:rsidR="00852D7A" w:rsidRDefault="00852D7A">
            <w:pPr>
              <w:spacing w:after="0" w:line="240" w:lineRule="auto"/>
              <w:rPr>
                <w:sz w:val="24"/>
                <w:szCs w:val="24"/>
              </w:rPr>
            </w:pPr>
          </w:p>
          <w:p w:rsidR="00852D7A" w:rsidRDefault="00054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2D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852D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852D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852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852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852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52D7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lastRenderedPageBreak/>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852D7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852D7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852D7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взаимодействие</w:t>
            </w:r>
          </w:p>
        </w:tc>
      </w:tr>
      <w:tr w:rsidR="00852D7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852D7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852D7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852D7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852D7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852D7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852D7A">
        <w:trPr>
          <w:trHeight w:hRule="exact" w:val="416"/>
        </w:trPr>
        <w:tc>
          <w:tcPr>
            <w:tcW w:w="3970" w:type="dxa"/>
          </w:tcPr>
          <w:p w:rsidR="00852D7A" w:rsidRDefault="00852D7A"/>
        </w:tc>
        <w:tc>
          <w:tcPr>
            <w:tcW w:w="3828" w:type="dxa"/>
          </w:tcPr>
          <w:p w:rsidR="00852D7A" w:rsidRDefault="00852D7A"/>
        </w:tc>
        <w:tc>
          <w:tcPr>
            <w:tcW w:w="852" w:type="dxa"/>
          </w:tcPr>
          <w:p w:rsidR="00852D7A" w:rsidRDefault="00852D7A"/>
        </w:tc>
        <w:tc>
          <w:tcPr>
            <w:tcW w:w="993" w:type="dxa"/>
          </w:tcPr>
          <w:p w:rsidR="00852D7A" w:rsidRDefault="00852D7A"/>
        </w:tc>
      </w:tr>
      <w:tr w:rsidR="00852D7A">
        <w:trPr>
          <w:trHeight w:hRule="exact" w:val="304"/>
        </w:trPr>
        <w:tc>
          <w:tcPr>
            <w:tcW w:w="9654" w:type="dxa"/>
            <w:gridSpan w:val="4"/>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52D7A">
        <w:trPr>
          <w:trHeight w:hRule="exact" w:val="1907"/>
        </w:trPr>
        <w:tc>
          <w:tcPr>
            <w:tcW w:w="9654" w:type="dxa"/>
            <w:gridSpan w:val="4"/>
            <w:shd w:val="clear" w:color="000000" w:fill="FFFFFF"/>
            <w:tcMar>
              <w:left w:w="34" w:type="dxa"/>
              <w:right w:w="34" w:type="dxa"/>
            </w:tcMar>
          </w:tcPr>
          <w:p w:rsidR="00852D7A" w:rsidRDefault="00852D7A">
            <w:pPr>
              <w:spacing w:after="0" w:line="240" w:lineRule="auto"/>
              <w:jc w:val="both"/>
              <w:rPr>
                <w:sz w:val="24"/>
                <w:szCs w:val="24"/>
              </w:rPr>
            </w:pPr>
          </w:p>
          <w:p w:rsidR="00852D7A" w:rsidRDefault="00054DC4">
            <w:pPr>
              <w:spacing w:after="0" w:line="240" w:lineRule="auto"/>
              <w:jc w:val="both"/>
              <w:rPr>
                <w:sz w:val="24"/>
                <w:szCs w:val="24"/>
              </w:rPr>
            </w:pPr>
            <w:r>
              <w:rPr>
                <w:rFonts w:ascii="Times New Roman" w:hAnsi="Times New Roman" w:cs="Times New Roman"/>
                <w:color w:val="000000"/>
                <w:sz w:val="24"/>
                <w:szCs w:val="24"/>
              </w:rPr>
              <w:t>Дисциплина Б1.О.02.03 «Инфокоммуникационные технологии в</w:t>
            </w:r>
          </w:p>
          <w:p w:rsidR="00852D7A" w:rsidRDefault="00054DC4">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852D7A" w:rsidRDefault="00054DC4">
            <w:pPr>
              <w:spacing w:after="0" w:line="240" w:lineRule="auto"/>
              <w:jc w:val="both"/>
              <w:rPr>
                <w:sz w:val="24"/>
                <w:szCs w:val="24"/>
              </w:rPr>
            </w:pPr>
            <w:r>
              <w:rPr>
                <w:rFonts w:ascii="Times New Roman" w:hAnsi="Times New Roman" w:cs="Times New Roman"/>
                <w:color w:val="000000"/>
                <w:sz w:val="24"/>
                <w:szCs w:val="24"/>
              </w:rPr>
              <w:t>возможностями здоровья»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852D7A">
        <w:trPr>
          <w:trHeight w:hRule="exact" w:val="138"/>
        </w:trPr>
        <w:tc>
          <w:tcPr>
            <w:tcW w:w="3970" w:type="dxa"/>
          </w:tcPr>
          <w:p w:rsidR="00852D7A" w:rsidRDefault="00852D7A"/>
        </w:tc>
        <w:tc>
          <w:tcPr>
            <w:tcW w:w="3828" w:type="dxa"/>
          </w:tcPr>
          <w:p w:rsidR="00852D7A" w:rsidRDefault="00852D7A"/>
        </w:tc>
        <w:tc>
          <w:tcPr>
            <w:tcW w:w="852" w:type="dxa"/>
          </w:tcPr>
          <w:p w:rsidR="00852D7A" w:rsidRDefault="00852D7A"/>
        </w:tc>
        <w:tc>
          <w:tcPr>
            <w:tcW w:w="993" w:type="dxa"/>
          </w:tcPr>
          <w:p w:rsidR="00852D7A" w:rsidRDefault="00852D7A"/>
        </w:tc>
      </w:tr>
      <w:tr w:rsidR="00852D7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054D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054DC4">
            <w:pPr>
              <w:spacing w:after="0" w:line="240" w:lineRule="auto"/>
              <w:jc w:val="center"/>
              <w:rPr>
                <w:sz w:val="24"/>
                <w:szCs w:val="24"/>
              </w:rPr>
            </w:pPr>
            <w:r>
              <w:rPr>
                <w:rFonts w:ascii="Times New Roman" w:hAnsi="Times New Roman" w:cs="Times New Roman"/>
                <w:color w:val="000000"/>
                <w:sz w:val="24"/>
                <w:szCs w:val="24"/>
              </w:rPr>
              <w:t>Коды</w:t>
            </w:r>
          </w:p>
          <w:p w:rsidR="00852D7A" w:rsidRDefault="00054DC4">
            <w:pPr>
              <w:spacing w:after="0" w:line="240" w:lineRule="auto"/>
              <w:jc w:val="center"/>
              <w:rPr>
                <w:sz w:val="24"/>
                <w:szCs w:val="24"/>
              </w:rPr>
            </w:pPr>
            <w:r>
              <w:rPr>
                <w:rFonts w:ascii="Times New Roman" w:hAnsi="Times New Roman" w:cs="Times New Roman"/>
                <w:color w:val="000000"/>
                <w:sz w:val="24"/>
                <w:szCs w:val="24"/>
              </w:rPr>
              <w:t>форми-</w:t>
            </w:r>
          </w:p>
          <w:p w:rsidR="00852D7A" w:rsidRDefault="00054DC4">
            <w:pPr>
              <w:spacing w:after="0" w:line="240" w:lineRule="auto"/>
              <w:jc w:val="center"/>
              <w:rPr>
                <w:sz w:val="24"/>
                <w:szCs w:val="24"/>
              </w:rPr>
            </w:pPr>
            <w:r>
              <w:rPr>
                <w:rFonts w:ascii="Times New Roman" w:hAnsi="Times New Roman" w:cs="Times New Roman"/>
                <w:color w:val="000000"/>
                <w:sz w:val="24"/>
                <w:szCs w:val="24"/>
              </w:rPr>
              <w:t>руемых</w:t>
            </w:r>
          </w:p>
          <w:p w:rsidR="00852D7A" w:rsidRDefault="00054DC4">
            <w:pPr>
              <w:spacing w:after="0" w:line="240" w:lineRule="auto"/>
              <w:jc w:val="center"/>
              <w:rPr>
                <w:sz w:val="24"/>
                <w:szCs w:val="24"/>
              </w:rPr>
            </w:pPr>
            <w:r>
              <w:rPr>
                <w:rFonts w:ascii="Times New Roman" w:hAnsi="Times New Roman" w:cs="Times New Roman"/>
                <w:color w:val="000000"/>
                <w:sz w:val="24"/>
                <w:szCs w:val="24"/>
              </w:rPr>
              <w:t>компе-</w:t>
            </w:r>
          </w:p>
          <w:p w:rsidR="00852D7A" w:rsidRDefault="00054DC4">
            <w:pPr>
              <w:spacing w:after="0" w:line="240" w:lineRule="auto"/>
              <w:jc w:val="center"/>
              <w:rPr>
                <w:sz w:val="24"/>
                <w:szCs w:val="24"/>
              </w:rPr>
            </w:pPr>
            <w:r>
              <w:rPr>
                <w:rFonts w:ascii="Times New Roman" w:hAnsi="Times New Roman" w:cs="Times New Roman"/>
                <w:color w:val="000000"/>
                <w:sz w:val="24"/>
                <w:szCs w:val="24"/>
              </w:rPr>
              <w:t>тенций</w:t>
            </w:r>
          </w:p>
        </w:tc>
      </w:tr>
      <w:tr w:rsidR="00852D7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054D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852D7A"/>
        </w:tc>
      </w:tr>
      <w:tr w:rsidR="00852D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054DC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054DC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852D7A"/>
        </w:tc>
      </w:tr>
      <w:tr w:rsidR="00852D7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054DC4">
            <w:pPr>
              <w:spacing w:after="0" w:line="240" w:lineRule="auto"/>
              <w:jc w:val="center"/>
            </w:pPr>
            <w:r>
              <w:rPr>
                <w:rFonts w:ascii="Times New Roman" w:hAnsi="Times New Roman" w:cs="Times New Roman"/>
                <w:color w:val="000000"/>
              </w:rPr>
              <w:t>Анатомия, физиология и гигиена детей с</w:t>
            </w:r>
          </w:p>
          <w:p w:rsidR="00852D7A" w:rsidRDefault="00054DC4">
            <w:pPr>
              <w:spacing w:after="0" w:line="240" w:lineRule="auto"/>
              <w:jc w:val="center"/>
            </w:pPr>
            <w:r>
              <w:rPr>
                <w:rFonts w:ascii="Times New Roman" w:hAnsi="Times New Roman" w:cs="Times New Roman"/>
                <w:color w:val="000000"/>
              </w:rPr>
              <w:t>ограниченными возможностями здоровья</w:t>
            </w:r>
          </w:p>
          <w:p w:rsidR="00852D7A" w:rsidRDefault="00054DC4">
            <w:pPr>
              <w:spacing w:after="0" w:line="240" w:lineRule="auto"/>
              <w:jc w:val="center"/>
            </w:pPr>
            <w:r>
              <w:rPr>
                <w:rFonts w:ascii="Times New Roman" w:hAnsi="Times New Roman" w:cs="Times New Roman"/>
                <w:color w:val="000000"/>
              </w:rPr>
              <w:t>Общая и социальная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054DC4">
            <w:pPr>
              <w:spacing w:after="0" w:line="240" w:lineRule="auto"/>
              <w:jc w:val="center"/>
            </w:pPr>
            <w:r>
              <w:rPr>
                <w:rFonts w:ascii="Times New Roman" w:hAnsi="Times New Roman" w:cs="Times New Roman"/>
                <w:color w:val="000000"/>
              </w:rPr>
              <w:t>Основы математической обработки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054DC4">
            <w:pPr>
              <w:spacing w:after="0" w:line="240" w:lineRule="auto"/>
              <w:jc w:val="center"/>
              <w:rPr>
                <w:sz w:val="24"/>
                <w:szCs w:val="24"/>
              </w:rPr>
            </w:pPr>
            <w:r>
              <w:rPr>
                <w:rFonts w:ascii="Times New Roman" w:hAnsi="Times New Roman" w:cs="Times New Roman"/>
                <w:color w:val="000000"/>
                <w:sz w:val="24"/>
                <w:szCs w:val="24"/>
              </w:rPr>
              <w:t>УК-4, ОПК-1, ОПК-2, ОПК-9</w:t>
            </w:r>
          </w:p>
        </w:tc>
      </w:tr>
      <w:tr w:rsidR="00852D7A">
        <w:trPr>
          <w:trHeight w:hRule="exact" w:val="138"/>
        </w:trPr>
        <w:tc>
          <w:tcPr>
            <w:tcW w:w="3970" w:type="dxa"/>
          </w:tcPr>
          <w:p w:rsidR="00852D7A" w:rsidRDefault="00852D7A"/>
        </w:tc>
        <w:tc>
          <w:tcPr>
            <w:tcW w:w="3828" w:type="dxa"/>
          </w:tcPr>
          <w:p w:rsidR="00852D7A" w:rsidRDefault="00852D7A"/>
        </w:tc>
        <w:tc>
          <w:tcPr>
            <w:tcW w:w="852" w:type="dxa"/>
          </w:tcPr>
          <w:p w:rsidR="00852D7A" w:rsidRDefault="00852D7A"/>
        </w:tc>
        <w:tc>
          <w:tcPr>
            <w:tcW w:w="993" w:type="dxa"/>
          </w:tcPr>
          <w:p w:rsidR="00852D7A" w:rsidRDefault="00852D7A"/>
        </w:tc>
      </w:tr>
      <w:tr w:rsidR="00852D7A">
        <w:trPr>
          <w:trHeight w:hRule="exact" w:val="1125"/>
        </w:trPr>
        <w:tc>
          <w:tcPr>
            <w:tcW w:w="9654" w:type="dxa"/>
            <w:gridSpan w:val="4"/>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2D7A">
        <w:trPr>
          <w:trHeight w:hRule="exact" w:val="585"/>
        </w:trPr>
        <w:tc>
          <w:tcPr>
            <w:tcW w:w="9654" w:type="dxa"/>
            <w:gridSpan w:val="4"/>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52D7A" w:rsidRDefault="00054DC4">
            <w:pPr>
              <w:spacing w:after="0" w:line="240" w:lineRule="auto"/>
              <w:jc w:val="center"/>
              <w:rPr>
                <w:sz w:val="24"/>
                <w:szCs w:val="24"/>
              </w:rPr>
            </w:pPr>
            <w:r>
              <w:rPr>
                <w:rFonts w:ascii="Times New Roman" w:hAnsi="Times New Roman" w:cs="Times New Roman"/>
                <w:color w:val="000000"/>
                <w:sz w:val="24"/>
                <w:szCs w:val="24"/>
              </w:rPr>
              <w:t>Из них:</w:t>
            </w:r>
          </w:p>
        </w:tc>
      </w:tr>
      <w:tr w:rsidR="00852D7A">
        <w:trPr>
          <w:trHeight w:hRule="exact" w:val="138"/>
        </w:trPr>
        <w:tc>
          <w:tcPr>
            <w:tcW w:w="3970" w:type="dxa"/>
          </w:tcPr>
          <w:p w:rsidR="00852D7A" w:rsidRDefault="00852D7A"/>
        </w:tc>
        <w:tc>
          <w:tcPr>
            <w:tcW w:w="3828" w:type="dxa"/>
          </w:tcPr>
          <w:p w:rsidR="00852D7A" w:rsidRDefault="00852D7A"/>
        </w:tc>
        <w:tc>
          <w:tcPr>
            <w:tcW w:w="852" w:type="dxa"/>
          </w:tcPr>
          <w:p w:rsidR="00852D7A" w:rsidRDefault="00852D7A"/>
        </w:tc>
        <w:tc>
          <w:tcPr>
            <w:tcW w:w="993" w:type="dxa"/>
          </w:tcPr>
          <w:p w:rsidR="00852D7A" w:rsidRDefault="00852D7A"/>
        </w:tc>
      </w:tr>
      <w:tr w:rsidR="00852D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36</w:t>
            </w:r>
          </w:p>
        </w:tc>
      </w:tr>
      <w:tr w:rsidR="00852D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18</w:t>
            </w:r>
          </w:p>
        </w:tc>
      </w:tr>
      <w:tr w:rsidR="00852D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0</w:t>
            </w:r>
          </w:p>
        </w:tc>
      </w:tr>
      <w:tr w:rsidR="00852D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18</w:t>
            </w:r>
          </w:p>
        </w:tc>
      </w:tr>
      <w:tr w:rsidR="00852D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0</w:t>
            </w:r>
          </w:p>
        </w:tc>
      </w:tr>
      <w:tr w:rsidR="00852D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36</w:t>
            </w:r>
          </w:p>
        </w:tc>
      </w:tr>
      <w:tr w:rsidR="00852D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0</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52D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зачеты 1</w:t>
            </w:r>
          </w:p>
        </w:tc>
      </w:tr>
      <w:tr w:rsidR="00852D7A">
        <w:trPr>
          <w:trHeight w:hRule="exact" w:val="277"/>
        </w:trPr>
        <w:tc>
          <w:tcPr>
            <w:tcW w:w="5671" w:type="dxa"/>
          </w:tcPr>
          <w:p w:rsidR="00852D7A" w:rsidRDefault="00852D7A"/>
        </w:tc>
        <w:tc>
          <w:tcPr>
            <w:tcW w:w="1702" w:type="dxa"/>
          </w:tcPr>
          <w:p w:rsidR="00852D7A" w:rsidRDefault="00852D7A"/>
        </w:tc>
        <w:tc>
          <w:tcPr>
            <w:tcW w:w="426" w:type="dxa"/>
          </w:tcPr>
          <w:p w:rsidR="00852D7A" w:rsidRDefault="00852D7A"/>
        </w:tc>
        <w:tc>
          <w:tcPr>
            <w:tcW w:w="710" w:type="dxa"/>
          </w:tcPr>
          <w:p w:rsidR="00852D7A" w:rsidRDefault="00852D7A"/>
        </w:tc>
        <w:tc>
          <w:tcPr>
            <w:tcW w:w="1135" w:type="dxa"/>
          </w:tcPr>
          <w:p w:rsidR="00852D7A" w:rsidRDefault="00852D7A"/>
        </w:tc>
      </w:tr>
      <w:tr w:rsidR="00852D7A">
        <w:trPr>
          <w:trHeight w:hRule="exact" w:val="1666"/>
        </w:trPr>
        <w:tc>
          <w:tcPr>
            <w:tcW w:w="9654" w:type="dxa"/>
            <w:gridSpan w:val="5"/>
            <w:shd w:val="clear" w:color="000000" w:fill="FFFFFF"/>
            <w:tcMar>
              <w:left w:w="34" w:type="dxa"/>
              <w:right w:w="34" w:type="dxa"/>
            </w:tcMar>
          </w:tcPr>
          <w:p w:rsidR="00852D7A" w:rsidRDefault="00852D7A">
            <w:pPr>
              <w:spacing w:after="0" w:line="240" w:lineRule="auto"/>
              <w:jc w:val="center"/>
              <w:rPr>
                <w:sz w:val="24"/>
                <w:szCs w:val="24"/>
              </w:rPr>
            </w:pPr>
          </w:p>
          <w:p w:rsidR="00852D7A" w:rsidRDefault="00054DC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2D7A" w:rsidRDefault="00852D7A">
            <w:pPr>
              <w:spacing w:after="0" w:line="240" w:lineRule="auto"/>
              <w:jc w:val="center"/>
              <w:rPr>
                <w:sz w:val="24"/>
                <w:szCs w:val="24"/>
              </w:rPr>
            </w:pPr>
          </w:p>
          <w:p w:rsidR="00852D7A" w:rsidRDefault="00054D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2D7A">
        <w:trPr>
          <w:trHeight w:hRule="exact" w:val="416"/>
        </w:trPr>
        <w:tc>
          <w:tcPr>
            <w:tcW w:w="5671" w:type="dxa"/>
          </w:tcPr>
          <w:p w:rsidR="00852D7A" w:rsidRDefault="00852D7A"/>
        </w:tc>
        <w:tc>
          <w:tcPr>
            <w:tcW w:w="1702" w:type="dxa"/>
          </w:tcPr>
          <w:p w:rsidR="00852D7A" w:rsidRDefault="00852D7A"/>
        </w:tc>
        <w:tc>
          <w:tcPr>
            <w:tcW w:w="426" w:type="dxa"/>
          </w:tcPr>
          <w:p w:rsidR="00852D7A" w:rsidRDefault="00852D7A"/>
        </w:tc>
        <w:tc>
          <w:tcPr>
            <w:tcW w:w="710" w:type="dxa"/>
          </w:tcPr>
          <w:p w:rsidR="00852D7A" w:rsidRDefault="00852D7A"/>
        </w:tc>
        <w:tc>
          <w:tcPr>
            <w:tcW w:w="1135" w:type="dxa"/>
          </w:tcPr>
          <w:p w:rsidR="00852D7A" w:rsidRDefault="00852D7A"/>
        </w:tc>
      </w:tr>
      <w:tr w:rsidR="00852D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054D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054D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054D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D7A" w:rsidRDefault="00054DC4">
            <w:pPr>
              <w:spacing w:after="0" w:line="240" w:lineRule="auto"/>
              <w:jc w:val="center"/>
              <w:rPr>
                <w:sz w:val="24"/>
                <w:szCs w:val="24"/>
              </w:rPr>
            </w:pPr>
            <w:r>
              <w:rPr>
                <w:rFonts w:ascii="Times New Roman" w:hAnsi="Times New Roman" w:cs="Times New Roman"/>
                <w:color w:val="000000"/>
                <w:sz w:val="24"/>
                <w:szCs w:val="24"/>
              </w:rPr>
              <w:t>Часов</w:t>
            </w:r>
          </w:p>
        </w:tc>
      </w:tr>
      <w:tr w:rsidR="00852D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852D7A" w:rsidRDefault="00054DC4">
            <w:pPr>
              <w:spacing w:after="0" w:line="240" w:lineRule="auto"/>
              <w:rPr>
                <w:sz w:val="24"/>
                <w:szCs w:val="24"/>
              </w:rPr>
            </w:pPr>
            <w:r>
              <w:rPr>
                <w:rFonts w:ascii="Times New Roman" w:hAnsi="Times New Roman" w:cs="Times New Roman"/>
                <w:b/>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852D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852D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852D7A"/>
        </w:tc>
      </w:tr>
      <w:tr w:rsidR="00852D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852D7A" w:rsidRDefault="00054DC4">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9</w:t>
            </w:r>
          </w:p>
        </w:tc>
      </w:tr>
      <w:tr w:rsidR="00852D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852D7A" w:rsidRDefault="00054DC4">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10</w:t>
            </w:r>
          </w:p>
        </w:tc>
      </w:tr>
      <w:tr w:rsidR="00852D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Основы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852D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852D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852D7A"/>
        </w:tc>
      </w:tr>
      <w:tr w:rsidR="00852D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Программное и аппаратное обеспечение. Классификация     ПО. Операционные  системы  и оболочки.    Файловые менеджеры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7</w:t>
            </w:r>
          </w:p>
        </w:tc>
      </w:tr>
      <w:tr w:rsidR="00852D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Компьютерныесредства впедагогическойдеятельности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6</w:t>
            </w:r>
          </w:p>
        </w:tc>
      </w:tr>
      <w:tr w:rsidR="00852D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ИКТ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852D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852D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852D7A"/>
        </w:tc>
      </w:tr>
      <w:tr w:rsidR="00852D7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852D7A" w:rsidRDefault="00054DC4">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16</w:t>
            </w:r>
          </w:p>
        </w:tc>
      </w:tr>
      <w:tr w:rsidR="00852D7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Обзор специализированных компьютерных программ,используемых в коррекционно- развивающей работе с детьми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6</w:t>
            </w:r>
          </w:p>
        </w:tc>
      </w:tr>
      <w:tr w:rsidR="00852D7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852D7A" w:rsidRDefault="00054DC4">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6</w:t>
            </w:r>
          </w:p>
        </w:tc>
      </w:tr>
      <w:tr w:rsidR="00852D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852D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852D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D7A" w:rsidRDefault="00852D7A"/>
        </w:tc>
      </w:tr>
      <w:tr w:rsidR="00852D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2</w:t>
            </w:r>
          </w:p>
        </w:tc>
      </w:tr>
      <w:tr w:rsidR="00852D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2</w:t>
            </w:r>
          </w:p>
        </w:tc>
      </w:tr>
      <w:tr w:rsidR="00852D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8</w:t>
            </w:r>
          </w:p>
        </w:tc>
      </w:tr>
      <w:tr w:rsidR="00852D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852D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852D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color w:val="000000"/>
                <w:sz w:val="24"/>
                <w:szCs w:val="24"/>
              </w:rPr>
              <w:t>72</w:t>
            </w:r>
          </w:p>
        </w:tc>
      </w:tr>
      <w:tr w:rsidR="00852D7A">
        <w:trPr>
          <w:trHeight w:hRule="exact" w:val="2119"/>
        </w:trPr>
        <w:tc>
          <w:tcPr>
            <w:tcW w:w="9654" w:type="dxa"/>
            <w:gridSpan w:val="5"/>
            <w:shd w:val="clear" w:color="000000" w:fill="FFFFFF"/>
            <w:tcMar>
              <w:left w:w="34" w:type="dxa"/>
              <w:right w:w="34" w:type="dxa"/>
            </w:tcMar>
          </w:tcPr>
          <w:p w:rsidR="00852D7A" w:rsidRDefault="00852D7A">
            <w:pPr>
              <w:spacing w:after="0" w:line="240" w:lineRule="auto"/>
              <w:jc w:val="both"/>
              <w:rPr>
                <w:sz w:val="20"/>
                <w:szCs w:val="20"/>
              </w:rPr>
            </w:pPr>
          </w:p>
          <w:p w:rsidR="00852D7A" w:rsidRDefault="00054DC4">
            <w:pPr>
              <w:spacing w:after="0" w:line="240" w:lineRule="auto"/>
              <w:jc w:val="both"/>
              <w:rPr>
                <w:sz w:val="20"/>
                <w:szCs w:val="20"/>
              </w:rPr>
            </w:pPr>
            <w:r>
              <w:rPr>
                <w:rFonts w:ascii="Times New Roman" w:hAnsi="Times New Roman" w:cs="Times New Roman"/>
                <w:color w:val="000000"/>
                <w:sz w:val="20"/>
                <w:szCs w:val="20"/>
              </w:rPr>
              <w:t>* Примечания:</w:t>
            </w:r>
          </w:p>
          <w:p w:rsidR="00852D7A" w:rsidRDefault="00054DC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2D7A" w:rsidRDefault="00054D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D7A">
        <w:trPr>
          <w:trHeight w:hRule="exact" w:val="15391"/>
        </w:trPr>
        <w:tc>
          <w:tcPr>
            <w:tcW w:w="9654" w:type="dxa"/>
            <w:shd w:val="clear" w:color="000000" w:fill="FFFFFF"/>
            <w:tcMar>
              <w:left w:w="34" w:type="dxa"/>
              <w:right w:w="34" w:type="dxa"/>
            </w:tcMar>
          </w:tcPr>
          <w:p w:rsidR="00852D7A" w:rsidRDefault="00054DC4">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2D7A" w:rsidRDefault="00054DC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2D7A" w:rsidRDefault="00054DC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2D7A" w:rsidRDefault="00054DC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2D7A" w:rsidRDefault="00054D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2D7A" w:rsidRDefault="00054DC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2D7A" w:rsidRDefault="00054D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D7A">
        <w:trPr>
          <w:trHeight w:hRule="exact" w:val="465"/>
        </w:trPr>
        <w:tc>
          <w:tcPr>
            <w:tcW w:w="9654" w:type="dxa"/>
            <w:shd w:val="clear" w:color="000000" w:fill="FFFFFF"/>
            <w:tcMar>
              <w:left w:w="34" w:type="dxa"/>
              <w:right w:w="34" w:type="dxa"/>
            </w:tcMar>
          </w:tcPr>
          <w:p w:rsidR="00852D7A" w:rsidRDefault="00054DC4">
            <w:pPr>
              <w:spacing w:after="0" w:line="240" w:lineRule="auto"/>
              <w:jc w:val="both"/>
              <w:rPr>
                <w:sz w:val="20"/>
                <w:szCs w:val="20"/>
              </w:rPr>
            </w:pPr>
            <w:r>
              <w:rPr>
                <w:rFonts w:ascii="Times New Roman" w:hAnsi="Times New Roman" w:cs="Times New Roman"/>
                <w:color w:val="000000"/>
                <w:sz w:val="20"/>
                <w:szCs w:val="20"/>
              </w:rPr>
              <w:lastRenderedPageBreak/>
              <w:t>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2D7A">
        <w:trPr>
          <w:trHeight w:hRule="exact" w:val="585"/>
        </w:trPr>
        <w:tc>
          <w:tcPr>
            <w:tcW w:w="9654" w:type="dxa"/>
            <w:shd w:val="clear" w:color="000000" w:fill="FFFFFF"/>
            <w:tcMar>
              <w:left w:w="34" w:type="dxa"/>
              <w:right w:w="34" w:type="dxa"/>
            </w:tcMar>
          </w:tcPr>
          <w:p w:rsidR="00852D7A" w:rsidRDefault="00852D7A">
            <w:pPr>
              <w:spacing w:after="0" w:line="240" w:lineRule="auto"/>
              <w:rPr>
                <w:sz w:val="24"/>
                <w:szCs w:val="24"/>
              </w:rPr>
            </w:pPr>
          </w:p>
          <w:p w:rsidR="00852D7A" w:rsidRDefault="00054D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2D7A">
        <w:trPr>
          <w:trHeight w:hRule="exact" w:val="277"/>
        </w:trPr>
        <w:tc>
          <w:tcPr>
            <w:tcW w:w="9654" w:type="dxa"/>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2D7A">
        <w:trPr>
          <w:trHeight w:hRule="exact" w:val="26"/>
        </w:trPr>
        <w:tc>
          <w:tcPr>
            <w:tcW w:w="9654" w:type="dxa"/>
            <w:vMerge w:val="restart"/>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852D7A" w:rsidRDefault="00054DC4">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852D7A">
        <w:trPr>
          <w:trHeight w:hRule="exact" w:val="828"/>
        </w:trPr>
        <w:tc>
          <w:tcPr>
            <w:tcW w:w="9654" w:type="dxa"/>
            <w:vMerge/>
            <w:shd w:val="clear" w:color="000000" w:fill="FFFFFF"/>
            <w:tcMar>
              <w:left w:w="34" w:type="dxa"/>
              <w:right w:w="34" w:type="dxa"/>
            </w:tcMar>
          </w:tcPr>
          <w:p w:rsidR="00852D7A" w:rsidRDefault="00852D7A"/>
        </w:tc>
      </w:tr>
      <w:tr w:rsidR="00852D7A">
        <w:trPr>
          <w:trHeight w:hRule="exact" w:val="2989"/>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t>Понятие информационной технологии обучения (ИТО). Понятие компьютерной технологииобучения. Классификация ИТО. Предпосылки создания системы информационныхтехнологий. Стратегия развития информационного общества. Концепция долгосрочногоразвития России на период до 2020 года в направлении информатизации икомпьютеризации. Информационная компетентность. Психолого - педагогические основыиспользования компьютерных технологий в образовании. Основные принципы специальногообучения, реализуемые средствами информационных и компьютерных технологий.Методические и дидактические принципы использования компьютерных программ вкоррекционной работе. Психофизиологические аспекты использования компьютера в работес детьми. Санитарно ? гигиенические требования к использованию компьютерных систем вобразовании.</w:t>
            </w:r>
          </w:p>
        </w:tc>
      </w:tr>
      <w:tr w:rsidR="00852D7A">
        <w:trPr>
          <w:trHeight w:hRule="exact" w:val="585"/>
        </w:trPr>
        <w:tc>
          <w:tcPr>
            <w:tcW w:w="9654" w:type="dxa"/>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b/>
                <w:color w:val="000000"/>
                <w:sz w:val="24"/>
                <w:szCs w:val="24"/>
              </w:rPr>
              <w:t>Программное и аппаратное обеспечение. Классификация     ПО. Операционные системы  и оболочки.    Файловые менеджеры</w:t>
            </w:r>
          </w:p>
        </w:tc>
      </w:tr>
      <w:tr w:rsidR="00852D7A">
        <w:trPr>
          <w:trHeight w:hRule="exact" w:val="285"/>
        </w:trPr>
        <w:tc>
          <w:tcPr>
            <w:tcW w:w="9654" w:type="dxa"/>
            <w:shd w:val="clear" w:color="000000" w:fill="FFFFFF"/>
            <w:tcMar>
              <w:left w:w="34" w:type="dxa"/>
              <w:right w:w="34" w:type="dxa"/>
            </w:tcMar>
          </w:tcPr>
          <w:p w:rsidR="00852D7A" w:rsidRDefault="00852D7A">
            <w:pPr>
              <w:spacing w:after="0" w:line="240" w:lineRule="auto"/>
              <w:jc w:val="both"/>
              <w:rPr>
                <w:sz w:val="24"/>
                <w:szCs w:val="24"/>
              </w:rPr>
            </w:pPr>
          </w:p>
        </w:tc>
      </w:tr>
      <w:tr w:rsidR="00852D7A">
        <w:trPr>
          <w:trHeight w:hRule="exact" w:val="304"/>
        </w:trPr>
        <w:tc>
          <w:tcPr>
            <w:tcW w:w="9654" w:type="dxa"/>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852D7A">
        <w:trPr>
          <w:trHeight w:hRule="exact" w:val="1096"/>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852D7A">
        <w:trPr>
          <w:trHeight w:hRule="exact" w:val="277"/>
        </w:trPr>
        <w:tc>
          <w:tcPr>
            <w:tcW w:w="9654" w:type="dxa"/>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52D7A">
        <w:trPr>
          <w:trHeight w:hRule="exact" w:val="14"/>
        </w:trPr>
        <w:tc>
          <w:tcPr>
            <w:tcW w:w="9640" w:type="dxa"/>
          </w:tcPr>
          <w:p w:rsidR="00852D7A" w:rsidRDefault="00852D7A"/>
        </w:tc>
      </w:tr>
      <w:tr w:rsidR="00852D7A">
        <w:trPr>
          <w:trHeight w:hRule="exact" w:val="855"/>
        </w:trPr>
        <w:tc>
          <w:tcPr>
            <w:tcW w:w="9654" w:type="dxa"/>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b/>
                <w:color w:val="000000"/>
                <w:sz w:val="24"/>
                <w:szCs w:val="24"/>
              </w:rPr>
              <w:t>Использование компьютерных программ в обучении детей с ограниченными возможностями здоровья,</w:t>
            </w:r>
          </w:p>
          <w:p w:rsidR="00852D7A" w:rsidRDefault="00054DC4">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852D7A">
        <w:trPr>
          <w:trHeight w:hRule="exact" w:val="285"/>
        </w:trPr>
        <w:tc>
          <w:tcPr>
            <w:tcW w:w="9654" w:type="dxa"/>
            <w:shd w:val="clear" w:color="000000" w:fill="FFFFFF"/>
            <w:tcMar>
              <w:left w:w="34" w:type="dxa"/>
              <w:right w:w="34" w:type="dxa"/>
            </w:tcMar>
          </w:tcPr>
          <w:p w:rsidR="00852D7A" w:rsidRDefault="00852D7A">
            <w:pPr>
              <w:spacing w:after="0" w:line="240" w:lineRule="auto"/>
              <w:jc w:val="both"/>
              <w:rPr>
                <w:sz w:val="24"/>
                <w:szCs w:val="24"/>
              </w:rPr>
            </w:pPr>
          </w:p>
        </w:tc>
      </w:tr>
      <w:tr w:rsidR="00852D7A">
        <w:trPr>
          <w:trHeight w:hRule="exact" w:val="14"/>
        </w:trPr>
        <w:tc>
          <w:tcPr>
            <w:tcW w:w="9640" w:type="dxa"/>
          </w:tcPr>
          <w:p w:rsidR="00852D7A" w:rsidRDefault="00852D7A"/>
        </w:tc>
      </w:tr>
      <w:tr w:rsidR="00852D7A">
        <w:trPr>
          <w:trHeight w:hRule="exact" w:val="304"/>
        </w:trPr>
        <w:tc>
          <w:tcPr>
            <w:tcW w:w="9654" w:type="dxa"/>
            <w:shd w:val="clear" w:color="000000" w:fill="FFFFFF"/>
            <w:tcMar>
              <w:left w:w="34" w:type="dxa"/>
              <w:right w:w="34" w:type="dxa"/>
            </w:tcMar>
          </w:tcPr>
          <w:p w:rsidR="00852D7A" w:rsidRDefault="00054DC4">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852D7A">
        <w:trPr>
          <w:trHeight w:hRule="exact" w:val="826"/>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2D7A">
        <w:trPr>
          <w:trHeight w:hRule="exact" w:val="855"/>
        </w:trPr>
        <w:tc>
          <w:tcPr>
            <w:tcW w:w="9654" w:type="dxa"/>
            <w:gridSpan w:val="2"/>
            <w:shd w:val="clear" w:color="000000" w:fill="FFFFFF"/>
            <w:tcMar>
              <w:left w:w="34" w:type="dxa"/>
              <w:right w:w="34" w:type="dxa"/>
            </w:tcMar>
          </w:tcPr>
          <w:p w:rsidR="00852D7A" w:rsidRDefault="00852D7A">
            <w:pPr>
              <w:spacing w:after="0" w:line="240" w:lineRule="auto"/>
              <w:rPr>
                <w:sz w:val="24"/>
                <w:szCs w:val="24"/>
              </w:rPr>
            </w:pPr>
          </w:p>
          <w:p w:rsidR="00852D7A" w:rsidRDefault="00054DC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2D7A">
        <w:trPr>
          <w:trHeight w:hRule="exact" w:val="5723"/>
        </w:trPr>
        <w:tc>
          <w:tcPr>
            <w:tcW w:w="9654" w:type="dxa"/>
            <w:gridSpan w:val="2"/>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«Инфокоммуникационные технологии в</w:t>
            </w:r>
          </w:p>
          <w:p w:rsidR="00852D7A" w:rsidRDefault="00054DC4">
            <w:pPr>
              <w:spacing w:after="0" w:line="240" w:lineRule="auto"/>
              <w:rPr>
                <w:sz w:val="24"/>
                <w:szCs w:val="24"/>
              </w:rPr>
            </w:pPr>
            <w:r>
              <w:rPr>
                <w:rFonts w:ascii="Times New Roman" w:hAnsi="Times New Roman" w:cs="Times New Roman"/>
                <w:color w:val="000000"/>
                <w:sz w:val="24"/>
                <w:szCs w:val="24"/>
              </w:rPr>
              <w:t>образовании лиц с ограниченными</w:t>
            </w:r>
          </w:p>
          <w:p w:rsidR="00852D7A" w:rsidRDefault="00054DC4">
            <w:pPr>
              <w:spacing w:after="0" w:line="240" w:lineRule="auto"/>
              <w:rPr>
                <w:sz w:val="24"/>
                <w:szCs w:val="24"/>
              </w:rPr>
            </w:pPr>
            <w:r>
              <w:rPr>
                <w:rFonts w:ascii="Times New Roman" w:hAnsi="Times New Roman" w:cs="Times New Roman"/>
                <w:color w:val="000000"/>
                <w:sz w:val="24"/>
                <w:szCs w:val="24"/>
              </w:rPr>
              <w:t>возможностями здоровья» / Лучко О.Н.. – Омск: Изд-во Омской гуманитарной академии, 2022.</w:t>
            </w:r>
          </w:p>
          <w:p w:rsidR="00852D7A" w:rsidRDefault="00054DC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2D7A" w:rsidRDefault="00054DC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2D7A" w:rsidRDefault="00054DC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52D7A">
        <w:trPr>
          <w:trHeight w:hRule="exact" w:val="138"/>
        </w:trPr>
        <w:tc>
          <w:tcPr>
            <w:tcW w:w="285" w:type="dxa"/>
          </w:tcPr>
          <w:p w:rsidR="00852D7A" w:rsidRDefault="00852D7A"/>
        </w:tc>
        <w:tc>
          <w:tcPr>
            <w:tcW w:w="9356" w:type="dxa"/>
          </w:tcPr>
          <w:p w:rsidR="00852D7A" w:rsidRDefault="00852D7A"/>
        </w:tc>
      </w:tr>
      <w:tr w:rsidR="00852D7A">
        <w:trPr>
          <w:trHeight w:hRule="exact" w:val="855"/>
        </w:trPr>
        <w:tc>
          <w:tcPr>
            <w:tcW w:w="9654" w:type="dxa"/>
            <w:gridSpan w:val="2"/>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52D7A" w:rsidRDefault="00054DC4">
            <w:pPr>
              <w:spacing w:after="0" w:line="240" w:lineRule="auto"/>
              <w:rPr>
                <w:sz w:val="24"/>
                <w:szCs w:val="24"/>
              </w:rPr>
            </w:pPr>
            <w:r>
              <w:rPr>
                <w:rFonts w:ascii="Times New Roman" w:hAnsi="Times New Roman" w:cs="Times New Roman"/>
                <w:b/>
                <w:color w:val="000000"/>
                <w:sz w:val="24"/>
                <w:szCs w:val="24"/>
              </w:rPr>
              <w:t>Основная:</w:t>
            </w:r>
          </w:p>
        </w:tc>
      </w:tr>
      <w:tr w:rsidR="00852D7A">
        <w:trPr>
          <w:trHeight w:hRule="exact" w:val="826"/>
        </w:trPr>
        <w:tc>
          <w:tcPr>
            <w:tcW w:w="9654" w:type="dxa"/>
            <w:gridSpan w:val="2"/>
            <w:shd w:val="clear" w:color="000000" w:fill="FFFFFF"/>
            <w:tcMar>
              <w:left w:w="34" w:type="dxa"/>
              <w:right w:w="34" w:type="dxa"/>
            </w:tcMar>
          </w:tcPr>
          <w:p w:rsidR="00852D7A" w:rsidRDefault="00054D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7F20">
                <w:rPr>
                  <w:rStyle w:val="a3"/>
                </w:rPr>
                <w:t>https://www.biblio-online.ru/bcode/434466</w:t>
              </w:r>
            </w:hyperlink>
            <w:r>
              <w:t xml:space="preserve"> </w:t>
            </w:r>
          </w:p>
        </w:tc>
      </w:tr>
      <w:tr w:rsidR="00852D7A">
        <w:trPr>
          <w:trHeight w:hRule="exact" w:val="826"/>
        </w:trPr>
        <w:tc>
          <w:tcPr>
            <w:tcW w:w="9654" w:type="dxa"/>
            <w:gridSpan w:val="2"/>
            <w:shd w:val="clear" w:color="000000" w:fill="FFFFFF"/>
            <w:tcMar>
              <w:left w:w="34" w:type="dxa"/>
              <w:right w:w="34" w:type="dxa"/>
            </w:tcMar>
          </w:tcPr>
          <w:p w:rsidR="00852D7A" w:rsidRDefault="00054D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7F20">
                <w:rPr>
                  <w:rStyle w:val="a3"/>
                </w:rPr>
                <w:t>https://urait.ru/bcode/434455</w:t>
              </w:r>
            </w:hyperlink>
            <w:r>
              <w:t xml:space="preserve"> </w:t>
            </w:r>
          </w:p>
        </w:tc>
      </w:tr>
      <w:tr w:rsidR="00852D7A">
        <w:trPr>
          <w:trHeight w:hRule="exact" w:val="826"/>
        </w:trPr>
        <w:tc>
          <w:tcPr>
            <w:tcW w:w="9654" w:type="dxa"/>
            <w:gridSpan w:val="2"/>
            <w:shd w:val="clear" w:color="000000" w:fill="FFFFFF"/>
            <w:tcMar>
              <w:left w:w="34" w:type="dxa"/>
              <w:right w:w="34" w:type="dxa"/>
            </w:tcMar>
          </w:tcPr>
          <w:p w:rsidR="00852D7A" w:rsidRDefault="00054DC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7F20">
                <w:rPr>
                  <w:rStyle w:val="a3"/>
                </w:rPr>
                <w:t>http://www.iprbookshop.ru/72493.html</w:t>
              </w:r>
            </w:hyperlink>
            <w:r>
              <w:t xml:space="preserve"> </w:t>
            </w:r>
          </w:p>
        </w:tc>
      </w:tr>
      <w:tr w:rsidR="00852D7A">
        <w:trPr>
          <w:trHeight w:hRule="exact" w:val="277"/>
        </w:trPr>
        <w:tc>
          <w:tcPr>
            <w:tcW w:w="285" w:type="dxa"/>
          </w:tcPr>
          <w:p w:rsidR="00852D7A" w:rsidRDefault="00852D7A"/>
        </w:tc>
        <w:tc>
          <w:tcPr>
            <w:tcW w:w="9370"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i/>
                <w:color w:val="000000"/>
                <w:sz w:val="24"/>
                <w:szCs w:val="24"/>
              </w:rPr>
              <w:t>Дополнительная:</w:t>
            </w:r>
          </w:p>
        </w:tc>
      </w:tr>
      <w:tr w:rsidR="00852D7A">
        <w:trPr>
          <w:trHeight w:hRule="exact" w:val="26"/>
        </w:trPr>
        <w:tc>
          <w:tcPr>
            <w:tcW w:w="9654" w:type="dxa"/>
            <w:gridSpan w:val="2"/>
            <w:vMerge w:val="restart"/>
            <w:shd w:val="clear" w:color="000000" w:fill="FFFFFF"/>
            <w:tcMar>
              <w:left w:w="34" w:type="dxa"/>
              <w:right w:w="34" w:type="dxa"/>
            </w:tcMar>
          </w:tcPr>
          <w:p w:rsidR="00852D7A" w:rsidRDefault="00054D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7F20">
                <w:rPr>
                  <w:rStyle w:val="a3"/>
                </w:rPr>
                <w:t>https://urait.ru/bcode/436476</w:t>
              </w:r>
            </w:hyperlink>
            <w:r>
              <w:t xml:space="preserve"> </w:t>
            </w:r>
          </w:p>
        </w:tc>
      </w:tr>
      <w:tr w:rsidR="00852D7A">
        <w:trPr>
          <w:trHeight w:hRule="exact" w:val="799"/>
        </w:trPr>
        <w:tc>
          <w:tcPr>
            <w:tcW w:w="9654" w:type="dxa"/>
            <w:gridSpan w:val="2"/>
            <w:vMerge/>
            <w:shd w:val="clear" w:color="000000" w:fill="FFFFFF"/>
            <w:tcMar>
              <w:left w:w="34" w:type="dxa"/>
              <w:right w:w="34" w:type="dxa"/>
            </w:tcMar>
          </w:tcPr>
          <w:p w:rsidR="00852D7A" w:rsidRDefault="00852D7A"/>
        </w:tc>
      </w:tr>
      <w:tr w:rsidR="00852D7A">
        <w:trPr>
          <w:trHeight w:hRule="exact" w:val="555"/>
        </w:trPr>
        <w:tc>
          <w:tcPr>
            <w:tcW w:w="9654" w:type="dxa"/>
            <w:gridSpan w:val="2"/>
            <w:shd w:val="clear" w:color="000000" w:fill="FFFFFF"/>
            <w:tcMar>
              <w:left w:w="34" w:type="dxa"/>
              <w:right w:w="34" w:type="dxa"/>
            </w:tcMar>
          </w:tcPr>
          <w:p w:rsidR="00852D7A" w:rsidRDefault="00054D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E7F20">
                <w:rPr>
                  <w:rStyle w:val="a3"/>
                </w:rPr>
                <w:t>https://urait.ru/bcode/437244</w:t>
              </w:r>
            </w:hyperlink>
            <w:r>
              <w:t xml:space="preserve"> </w:t>
            </w:r>
          </w:p>
        </w:tc>
      </w:tr>
      <w:tr w:rsidR="00852D7A">
        <w:trPr>
          <w:trHeight w:hRule="exact" w:val="585"/>
        </w:trPr>
        <w:tc>
          <w:tcPr>
            <w:tcW w:w="9654" w:type="dxa"/>
            <w:gridSpan w:val="2"/>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52D7A">
        <w:trPr>
          <w:trHeight w:hRule="exact" w:val="3094"/>
        </w:trPr>
        <w:tc>
          <w:tcPr>
            <w:tcW w:w="9654" w:type="dxa"/>
            <w:gridSpan w:val="2"/>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E7F20">
                <w:rPr>
                  <w:rStyle w:val="a3"/>
                  <w:rFonts w:ascii="Times New Roman" w:hAnsi="Times New Roman" w:cs="Times New Roman"/>
                  <w:sz w:val="24"/>
                  <w:szCs w:val="24"/>
                </w:rPr>
                <w:t>http://www.iprbookshop.ru</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E7F20">
                <w:rPr>
                  <w:rStyle w:val="a3"/>
                  <w:rFonts w:ascii="Times New Roman" w:hAnsi="Times New Roman" w:cs="Times New Roman"/>
                  <w:sz w:val="24"/>
                  <w:szCs w:val="24"/>
                </w:rPr>
                <w:t>http://biblio-online.ru</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E7F20">
                <w:rPr>
                  <w:rStyle w:val="a3"/>
                  <w:rFonts w:ascii="Times New Roman" w:hAnsi="Times New Roman" w:cs="Times New Roman"/>
                  <w:sz w:val="24"/>
                  <w:szCs w:val="24"/>
                </w:rPr>
                <w:t>http://window.edu.ru/</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E7F20">
                <w:rPr>
                  <w:rStyle w:val="a3"/>
                  <w:rFonts w:ascii="Times New Roman" w:hAnsi="Times New Roman" w:cs="Times New Roman"/>
                  <w:sz w:val="24"/>
                  <w:szCs w:val="24"/>
                </w:rPr>
                <w:t>http://elibrary.ru</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E7F20">
                <w:rPr>
                  <w:rStyle w:val="a3"/>
                  <w:rFonts w:ascii="Times New Roman" w:hAnsi="Times New Roman" w:cs="Times New Roman"/>
                  <w:sz w:val="24"/>
                  <w:szCs w:val="24"/>
                </w:rPr>
                <w:t>http://www.sciencedirect.com</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E7F20">
                <w:rPr>
                  <w:rStyle w:val="a3"/>
                  <w:rFonts w:ascii="Times New Roman" w:hAnsi="Times New Roman" w:cs="Times New Roman"/>
                  <w:sz w:val="24"/>
                  <w:szCs w:val="24"/>
                </w:rPr>
                <w:t>http://journals.cambridge.org</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E7F20">
                <w:rPr>
                  <w:rStyle w:val="a3"/>
                  <w:rFonts w:ascii="Times New Roman" w:hAnsi="Times New Roman" w:cs="Times New Roman"/>
                  <w:sz w:val="24"/>
                  <w:szCs w:val="24"/>
                </w:rPr>
                <w:t>http://www.oxfordjoumals.org</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E7F20">
                <w:rPr>
                  <w:rStyle w:val="a3"/>
                  <w:rFonts w:ascii="Times New Roman" w:hAnsi="Times New Roman" w:cs="Times New Roman"/>
                  <w:sz w:val="24"/>
                  <w:szCs w:val="24"/>
                </w:rPr>
                <w:t>http://dic.academic.ru/</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D7A">
        <w:trPr>
          <w:trHeight w:hRule="exact" w:val="6776"/>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4E7F20">
                <w:rPr>
                  <w:rStyle w:val="a3"/>
                  <w:rFonts w:ascii="Times New Roman" w:hAnsi="Times New Roman" w:cs="Times New Roman"/>
                  <w:sz w:val="24"/>
                  <w:szCs w:val="24"/>
                </w:rPr>
                <w:t>http://www.benran.ru</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E7F20">
                <w:rPr>
                  <w:rStyle w:val="a3"/>
                  <w:rFonts w:ascii="Times New Roman" w:hAnsi="Times New Roman" w:cs="Times New Roman"/>
                  <w:sz w:val="24"/>
                  <w:szCs w:val="24"/>
                </w:rPr>
                <w:t>http://www.gks.ru</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E7F20">
                <w:rPr>
                  <w:rStyle w:val="a3"/>
                  <w:rFonts w:ascii="Times New Roman" w:hAnsi="Times New Roman" w:cs="Times New Roman"/>
                  <w:sz w:val="24"/>
                  <w:szCs w:val="24"/>
                </w:rPr>
                <w:t>http://diss.rsl.ru</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E7F20">
                <w:rPr>
                  <w:rStyle w:val="a3"/>
                  <w:rFonts w:ascii="Times New Roman" w:hAnsi="Times New Roman" w:cs="Times New Roman"/>
                  <w:sz w:val="24"/>
                  <w:szCs w:val="24"/>
                </w:rPr>
                <w:t>http://ru.spinform.ru</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2D7A" w:rsidRDefault="00054D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2D7A">
        <w:trPr>
          <w:trHeight w:hRule="exact" w:val="314"/>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52D7A">
        <w:trPr>
          <w:trHeight w:hRule="exact" w:val="8301"/>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2D7A" w:rsidRDefault="00054DC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2D7A" w:rsidRDefault="00054DC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2D7A" w:rsidRDefault="00054DC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52D7A" w:rsidRDefault="00054DC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2D7A" w:rsidRDefault="00054DC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2D7A" w:rsidRDefault="00054DC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2D7A" w:rsidRDefault="00054DC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2D7A" w:rsidRDefault="00054DC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D7A">
        <w:trPr>
          <w:trHeight w:hRule="exact" w:val="5514"/>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2D7A" w:rsidRDefault="00054DC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2D7A" w:rsidRDefault="00054DC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2D7A">
        <w:trPr>
          <w:trHeight w:hRule="exact" w:val="855"/>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2D7A">
        <w:trPr>
          <w:trHeight w:hRule="exact" w:val="2989"/>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52D7A" w:rsidRDefault="00852D7A">
            <w:pPr>
              <w:spacing w:after="0" w:line="240" w:lineRule="auto"/>
              <w:jc w:val="both"/>
              <w:rPr>
                <w:sz w:val="24"/>
                <w:szCs w:val="24"/>
              </w:rPr>
            </w:pPr>
          </w:p>
          <w:p w:rsidR="00852D7A" w:rsidRDefault="00054DC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52D7A" w:rsidRDefault="00054D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2D7A" w:rsidRDefault="00054D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2D7A" w:rsidRDefault="00054DC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52D7A" w:rsidRDefault="00054DC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52D7A" w:rsidRDefault="00054DC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2D7A" w:rsidRDefault="00852D7A">
            <w:pPr>
              <w:spacing w:after="0" w:line="240" w:lineRule="auto"/>
              <w:jc w:val="both"/>
              <w:rPr>
                <w:sz w:val="24"/>
                <w:szCs w:val="24"/>
              </w:rPr>
            </w:pPr>
          </w:p>
          <w:p w:rsidR="00852D7A" w:rsidRDefault="00054DC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2D7A">
        <w:trPr>
          <w:trHeight w:hRule="exact" w:val="304"/>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52D7A">
        <w:trPr>
          <w:trHeight w:hRule="exact" w:val="304"/>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52D7A">
        <w:trPr>
          <w:trHeight w:hRule="exact" w:val="304"/>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E7F20">
                <w:rPr>
                  <w:rStyle w:val="a3"/>
                  <w:rFonts w:ascii="Times New Roman" w:hAnsi="Times New Roman" w:cs="Times New Roman"/>
                  <w:sz w:val="24"/>
                  <w:szCs w:val="24"/>
                </w:rPr>
                <w:t>http://www.president.kremlin.ru</w:t>
              </w:r>
            </w:hyperlink>
          </w:p>
        </w:tc>
      </w:tr>
      <w:tr w:rsidR="00852D7A">
        <w:trPr>
          <w:trHeight w:hRule="exact" w:val="304"/>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E7F20">
                <w:rPr>
                  <w:rStyle w:val="a3"/>
                  <w:rFonts w:ascii="Times New Roman" w:hAnsi="Times New Roman" w:cs="Times New Roman"/>
                  <w:sz w:val="24"/>
                  <w:szCs w:val="24"/>
                </w:rPr>
                <w:t>http://www.ict.edu.ru</w:t>
              </w:r>
            </w:hyperlink>
          </w:p>
        </w:tc>
      </w:tr>
      <w:tr w:rsidR="00852D7A">
        <w:trPr>
          <w:trHeight w:hRule="exact" w:val="304"/>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52D7A">
        <w:trPr>
          <w:trHeight w:hRule="exact" w:val="585"/>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52D7A" w:rsidRDefault="00054DC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E7F20">
                <w:rPr>
                  <w:rStyle w:val="a3"/>
                  <w:rFonts w:ascii="Times New Roman" w:hAnsi="Times New Roman" w:cs="Times New Roman"/>
                  <w:sz w:val="24"/>
                  <w:szCs w:val="24"/>
                </w:rPr>
                <w:t>http://fgosvo.ru</w:t>
              </w:r>
            </w:hyperlink>
          </w:p>
        </w:tc>
      </w:tr>
      <w:tr w:rsidR="00852D7A">
        <w:trPr>
          <w:trHeight w:hRule="exact" w:val="304"/>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E7F20">
                <w:rPr>
                  <w:rStyle w:val="a3"/>
                  <w:rFonts w:ascii="Times New Roman" w:hAnsi="Times New Roman" w:cs="Times New Roman"/>
                  <w:sz w:val="24"/>
                  <w:szCs w:val="24"/>
                </w:rPr>
                <w:t>http://pravo.gov.ru</w:t>
              </w:r>
            </w:hyperlink>
          </w:p>
        </w:tc>
      </w:tr>
      <w:tr w:rsidR="00852D7A">
        <w:trPr>
          <w:trHeight w:hRule="exact" w:val="304"/>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E7F20">
                <w:rPr>
                  <w:rStyle w:val="a3"/>
                  <w:rFonts w:ascii="Times New Roman" w:hAnsi="Times New Roman" w:cs="Times New Roman"/>
                  <w:sz w:val="24"/>
                  <w:szCs w:val="24"/>
                </w:rPr>
                <w:t>http://edu.garant.ru/omga/</w:t>
              </w:r>
            </w:hyperlink>
          </w:p>
        </w:tc>
      </w:tr>
      <w:tr w:rsidR="00852D7A">
        <w:trPr>
          <w:trHeight w:hRule="exact" w:val="585"/>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E7F20">
                <w:rPr>
                  <w:rStyle w:val="a3"/>
                  <w:rFonts w:ascii="Times New Roman" w:hAnsi="Times New Roman" w:cs="Times New Roman"/>
                  <w:sz w:val="24"/>
                  <w:szCs w:val="24"/>
                </w:rPr>
                <w:t>http://www.consultant.ru/edu/student/study/</w:t>
              </w:r>
            </w:hyperlink>
          </w:p>
        </w:tc>
      </w:tr>
      <w:tr w:rsidR="00852D7A">
        <w:trPr>
          <w:trHeight w:hRule="exact" w:val="314"/>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2D7A">
        <w:trPr>
          <w:trHeight w:hRule="exact" w:val="2415"/>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2D7A" w:rsidRDefault="00054DC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2D7A" w:rsidRDefault="00054DC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2D7A" w:rsidRDefault="00054DC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D7A">
        <w:trPr>
          <w:trHeight w:hRule="exact" w:val="5423"/>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852D7A" w:rsidRDefault="00054DC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2D7A" w:rsidRDefault="00054DC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2D7A" w:rsidRDefault="00054DC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52D7A" w:rsidRDefault="00054DC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52D7A" w:rsidRDefault="00054DC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2D7A" w:rsidRDefault="00054DC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2D7A" w:rsidRDefault="00054DC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2D7A" w:rsidRDefault="00054DC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2D7A" w:rsidRDefault="00054DC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2D7A" w:rsidRDefault="00054DC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52D7A">
        <w:trPr>
          <w:trHeight w:hRule="exact" w:val="277"/>
        </w:trPr>
        <w:tc>
          <w:tcPr>
            <w:tcW w:w="9640" w:type="dxa"/>
          </w:tcPr>
          <w:p w:rsidR="00852D7A" w:rsidRDefault="00852D7A"/>
        </w:tc>
      </w:tr>
      <w:tr w:rsidR="00852D7A">
        <w:trPr>
          <w:trHeight w:hRule="exact" w:val="585"/>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52D7A">
        <w:trPr>
          <w:trHeight w:hRule="exact" w:val="9105"/>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2D7A" w:rsidRDefault="00054DC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2D7A" w:rsidRDefault="00054DC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2D7A" w:rsidRDefault="00054DC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52D7A" w:rsidRDefault="00054DC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852D7A" w:rsidRDefault="00054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D7A">
        <w:trPr>
          <w:trHeight w:hRule="exact" w:val="5153"/>
        </w:trPr>
        <w:tc>
          <w:tcPr>
            <w:tcW w:w="9654" w:type="dxa"/>
            <w:shd w:val="clear" w:color="000000" w:fill="FFFFFF"/>
            <w:tcMar>
              <w:left w:w="34" w:type="dxa"/>
              <w:right w:w="34" w:type="dxa"/>
            </w:tcMar>
          </w:tcPr>
          <w:p w:rsidR="00852D7A" w:rsidRDefault="00054DC4">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52D7A" w:rsidRDefault="00054DC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52D7A">
        <w:trPr>
          <w:trHeight w:hRule="exact" w:val="2748"/>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52D7A">
        <w:trPr>
          <w:trHeight w:hRule="exact" w:val="3830"/>
        </w:trPr>
        <w:tc>
          <w:tcPr>
            <w:tcW w:w="9654" w:type="dxa"/>
            <w:shd w:val="clear" w:color="000000" w:fill="FFFFFF"/>
            <w:tcMar>
              <w:left w:w="34" w:type="dxa"/>
              <w:right w:w="34" w:type="dxa"/>
            </w:tcMar>
          </w:tcPr>
          <w:p w:rsidR="00852D7A" w:rsidRDefault="00054DC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52D7A" w:rsidRDefault="00852D7A"/>
    <w:sectPr w:rsidR="00852D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4DC4"/>
    <w:rsid w:val="001F0BC7"/>
    <w:rsid w:val="004E7F20"/>
    <w:rsid w:val="00852D7A"/>
    <w:rsid w:val="008C772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DC4"/>
    <w:rPr>
      <w:color w:val="0563C1" w:themeColor="hyperlink"/>
      <w:u w:val="single"/>
    </w:rPr>
  </w:style>
  <w:style w:type="character" w:styleId="a4">
    <w:name w:val="Unresolved Mention"/>
    <w:basedOn w:val="a0"/>
    <w:uiPriority w:val="99"/>
    <w:semiHidden/>
    <w:unhideWhenUsed/>
    <w:rsid w:val="00054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3647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2493.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urait.ru/bcode/43445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446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7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6651</Words>
  <Characters>37917</Characters>
  <Application>Microsoft Office Word</Application>
  <DocSecurity>0</DocSecurity>
  <Lines>315</Lines>
  <Paragraphs>88</Paragraphs>
  <ScaleCrop>false</ScaleCrop>
  <Company/>
  <LinksUpToDate>false</LinksUpToDate>
  <CharactersWithSpaces>44480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2022-2023_ФГОС3++2022_Бак-ОФО-СДО(Логопедия)(22)_plx_Инфокоммуникационные технологии в  образовании лиц с ограниченными  возможностями здоровья</dc:title>
  <dc:creator>FastReport.NET</dc:creator>
  <cp:lastModifiedBy>Mark Bernstorf</cp:lastModifiedBy>
  <cp:revision>4</cp:revision>
  <dcterms:created xsi:type="dcterms:W3CDTF">2022-05-02T22:21:00Z</dcterms:created>
  <dcterms:modified xsi:type="dcterms:W3CDTF">2022-11-13T16:11:00Z</dcterms:modified>
</cp:coreProperties>
</file>